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33F" w14:textId="77777777" w:rsidR="009E11B9" w:rsidRDefault="009E11B9" w:rsidP="009E11B9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Catshill Village Surgery PPG Meeting Minutes – Monday 31.102022</w:t>
      </w:r>
    </w:p>
    <w:p w14:paraId="56230175" w14:textId="22B36730" w:rsidR="009E11B9" w:rsidRDefault="009E11B9" w:rsidP="009E11B9">
      <w:pPr>
        <w:jc w:val="both"/>
      </w:pPr>
      <w:r>
        <w:t xml:space="preserve">Staff Updates: Leaver </w:t>
      </w:r>
    </w:p>
    <w:p w14:paraId="17FBCBB5" w14:textId="361D83E2" w:rsidR="009E11B9" w:rsidRDefault="009E11B9" w:rsidP="009E11B9">
      <w:pPr>
        <w:jc w:val="both"/>
      </w:pPr>
      <w:r>
        <w:t xml:space="preserve">New Admin staff </w:t>
      </w:r>
    </w:p>
    <w:p w14:paraId="31C2AF4E" w14:textId="77777777" w:rsidR="009E11B9" w:rsidRDefault="009E11B9" w:rsidP="009E11B9">
      <w:pPr>
        <w:jc w:val="both"/>
      </w:pPr>
      <w:r>
        <w:rPr>
          <w:b/>
          <w:u w:val="single"/>
        </w:rPr>
        <w:t xml:space="preserve">PPG Board in reception - </w:t>
      </w:r>
      <w:r>
        <w:t>The PPG can contribute to it.</w:t>
      </w:r>
    </w:p>
    <w:p w14:paraId="14CC00EE" w14:textId="77777777" w:rsidR="009E11B9" w:rsidRDefault="009E11B9" w:rsidP="009E11B9">
      <w:pPr>
        <w:jc w:val="both"/>
      </w:pPr>
      <w:r>
        <w:t>Group photograph to be taken.</w:t>
      </w:r>
    </w:p>
    <w:p w14:paraId="714C69C6" w14:textId="77777777" w:rsidR="009E11B9" w:rsidRDefault="009E11B9" w:rsidP="009E11B9">
      <w:pPr>
        <w:jc w:val="both"/>
      </w:pPr>
      <w:r>
        <w:t>Newsletter contributions?</w:t>
      </w:r>
    </w:p>
    <w:p w14:paraId="1B82BD6E" w14:textId="77777777" w:rsidR="009E11B9" w:rsidRDefault="009E11B9" w:rsidP="009E11B9">
      <w:pPr>
        <w:jc w:val="both"/>
      </w:pPr>
      <w:r>
        <w:t>Other items?</w:t>
      </w:r>
    </w:p>
    <w:p w14:paraId="01A9D90A" w14:textId="77777777" w:rsidR="009E11B9" w:rsidRDefault="009E11B9" w:rsidP="009E11B9">
      <w:pPr>
        <w:jc w:val="both"/>
        <w:rPr>
          <w:b/>
          <w:u w:val="single"/>
        </w:rPr>
      </w:pPr>
      <w:r>
        <w:t>Your ideas</w:t>
      </w:r>
    </w:p>
    <w:p w14:paraId="6BF81153" w14:textId="18CE5ADA" w:rsidR="009E11B9" w:rsidRDefault="009E11B9" w:rsidP="009E11B9">
      <w:pPr>
        <w:jc w:val="both"/>
      </w:pPr>
      <w:r>
        <w:rPr>
          <w:b/>
          <w:bCs/>
          <w:u w:val="single"/>
        </w:rPr>
        <w:t xml:space="preserve">Presentation: </w:t>
      </w:r>
      <w:r>
        <w:t>was given by</w:t>
      </w:r>
      <w:r w:rsidRPr="009E11B9">
        <w:t xml:space="preserve"> our </w:t>
      </w:r>
      <w:r w:rsidRPr="009E11B9">
        <w:t>Physic</w:t>
      </w:r>
      <w:r>
        <w:t xml:space="preserve">ian Associate. </w:t>
      </w:r>
      <w:r>
        <w:t>E</w:t>
      </w:r>
      <w:r>
        <w:t>xplained her role. The group found this very interesting.</w:t>
      </w:r>
    </w:p>
    <w:p w14:paraId="26BD7BF1" w14:textId="77777777" w:rsidR="009E11B9" w:rsidRDefault="009E11B9" w:rsidP="009E11B9">
      <w:pPr>
        <w:jc w:val="both"/>
      </w:pPr>
    </w:p>
    <w:p w14:paraId="4E488306" w14:textId="77777777" w:rsidR="009E11B9" w:rsidRDefault="009E11B9" w:rsidP="009E11B9">
      <w:pPr>
        <w:jc w:val="both"/>
      </w:pPr>
      <w:r>
        <w:rPr>
          <w:b/>
          <w:bCs/>
          <w:u w:val="single"/>
        </w:rPr>
        <w:t xml:space="preserve">Extended Access: </w:t>
      </w:r>
      <w:r>
        <w:t xml:space="preserve"> Catshill – will be doing Extended access on Monday evening. This will include GP and Nursing Team appointments.  We will also be on a rota for some weekends at BHI Hub building in Bromsgrove.</w:t>
      </w:r>
    </w:p>
    <w:p w14:paraId="4ED7590B" w14:textId="77777777" w:rsidR="009E11B9" w:rsidRDefault="009E11B9" w:rsidP="009E11B9">
      <w:pPr>
        <w:jc w:val="both"/>
        <w:rPr>
          <w:b/>
          <w:bCs/>
          <w:u w:val="single"/>
        </w:rPr>
      </w:pPr>
    </w:p>
    <w:p w14:paraId="367FC8FF" w14:textId="77777777" w:rsidR="009E11B9" w:rsidRDefault="009E11B9" w:rsidP="009E11B9">
      <w:pPr>
        <w:jc w:val="both"/>
      </w:pPr>
      <w:r>
        <w:rPr>
          <w:b/>
          <w:bCs/>
          <w:u w:val="single"/>
        </w:rPr>
        <w:t xml:space="preserve">Review of General complaints – </w:t>
      </w:r>
      <w:r>
        <w:t>The group are a ‘Critical Friend’ reviewing anonymous complaints.</w:t>
      </w:r>
    </w:p>
    <w:p w14:paraId="5F4EBBD9" w14:textId="6BF0968E" w:rsidR="009E11B9" w:rsidRDefault="009E11B9" w:rsidP="009E11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Gardening at the Surgery – </w:t>
      </w:r>
      <w:r>
        <w:t xml:space="preserve">would anyone like to volunteer? One of the group will ask the gentleman who does the Church garden. </w:t>
      </w:r>
    </w:p>
    <w:p w14:paraId="6A894C2C" w14:textId="77777777" w:rsidR="009E11B9" w:rsidRDefault="009E11B9" w:rsidP="009E11B9">
      <w:pPr>
        <w:jc w:val="both"/>
        <w:rPr>
          <w:b/>
          <w:u w:val="single"/>
        </w:rPr>
      </w:pPr>
      <w:r>
        <w:rPr>
          <w:b/>
          <w:u w:val="single"/>
        </w:rPr>
        <w:t>AOB</w:t>
      </w:r>
    </w:p>
    <w:p w14:paraId="303C13BE" w14:textId="77777777" w:rsidR="009E11B9" w:rsidRDefault="009E11B9" w:rsidP="009E11B9">
      <w:pPr>
        <w:jc w:val="both"/>
        <w:rPr>
          <w:bCs/>
        </w:rPr>
      </w:pPr>
      <w:r>
        <w:rPr>
          <w:bCs/>
        </w:rPr>
        <w:t>The group would like to review medical complaints and some Significant events.</w:t>
      </w:r>
    </w:p>
    <w:p w14:paraId="0BCE3F1C" w14:textId="77777777" w:rsidR="009E11B9" w:rsidRDefault="009E11B9" w:rsidP="009E11B9">
      <w:pPr>
        <w:jc w:val="both"/>
        <w:rPr>
          <w:u w:val="single"/>
        </w:rPr>
      </w:pPr>
      <w:r>
        <w:rPr>
          <w:u w:val="single"/>
        </w:rPr>
        <w:t>Next meeting:</w:t>
      </w:r>
    </w:p>
    <w:p w14:paraId="0257DBE9" w14:textId="77777777" w:rsidR="009E11B9" w:rsidRDefault="009E11B9" w:rsidP="009E11B9">
      <w:pPr>
        <w:jc w:val="both"/>
      </w:pPr>
      <w:r>
        <w:t>1.2.2023 @ 16:00</w:t>
      </w:r>
    </w:p>
    <w:p w14:paraId="226DF31D" w14:textId="14E33839" w:rsidR="009E11B9" w:rsidRPr="009E11B9" w:rsidRDefault="009E11B9" w:rsidP="009E11B9">
      <w:pPr>
        <w:jc w:val="both"/>
      </w:pPr>
      <w:r>
        <w:t>Agenda items</w:t>
      </w:r>
      <w:r>
        <w:t>:</w:t>
      </w:r>
    </w:p>
    <w:p w14:paraId="6F147207" w14:textId="77777777" w:rsidR="009E11B9" w:rsidRDefault="009E11B9" w:rsidP="009E11B9">
      <w:pPr>
        <w:jc w:val="both"/>
        <w:rPr>
          <w:bCs/>
        </w:rPr>
      </w:pPr>
      <w:r>
        <w:rPr>
          <w:bCs/>
        </w:rPr>
        <w:t>The group would like to review medical complaints and some Significant events.</w:t>
      </w:r>
    </w:p>
    <w:p w14:paraId="7E677638" w14:textId="77777777" w:rsidR="009E11B9" w:rsidRDefault="009E11B9" w:rsidP="009E11B9">
      <w:pPr>
        <w:jc w:val="both"/>
      </w:pPr>
      <w:r>
        <w:t>Health Care Assistant – presentation on her role.</w:t>
      </w:r>
    </w:p>
    <w:p w14:paraId="3B602DF4" w14:textId="77777777" w:rsidR="00314546" w:rsidRDefault="00314546"/>
    <w:sectPr w:rsidR="0031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B9"/>
    <w:rsid w:val="0001655B"/>
    <w:rsid w:val="000244DD"/>
    <w:rsid w:val="00047852"/>
    <w:rsid w:val="000909B0"/>
    <w:rsid w:val="00093D30"/>
    <w:rsid w:val="000D70A0"/>
    <w:rsid w:val="00143728"/>
    <w:rsid w:val="00147CF7"/>
    <w:rsid w:val="0015525A"/>
    <w:rsid w:val="00193BC1"/>
    <w:rsid w:val="001A3076"/>
    <w:rsid w:val="001B671C"/>
    <w:rsid w:val="002159BF"/>
    <w:rsid w:val="00235437"/>
    <w:rsid w:val="00283309"/>
    <w:rsid w:val="00297D55"/>
    <w:rsid w:val="002D353B"/>
    <w:rsid w:val="002E0BFB"/>
    <w:rsid w:val="002E2792"/>
    <w:rsid w:val="00314546"/>
    <w:rsid w:val="003F394C"/>
    <w:rsid w:val="004012F7"/>
    <w:rsid w:val="00406827"/>
    <w:rsid w:val="00433EA6"/>
    <w:rsid w:val="004A4558"/>
    <w:rsid w:val="004C7948"/>
    <w:rsid w:val="004D3C27"/>
    <w:rsid w:val="004F4A95"/>
    <w:rsid w:val="0054042C"/>
    <w:rsid w:val="0054403D"/>
    <w:rsid w:val="00577AD0"/>
    <w:rsid w:val="006038BA"/>
    <w:rsid w:val="00627AD4"/>
    <w:rsid w:val="006A19C3"/>
    <w:rsid w:val="006A3EC0"/>
    <w:rsid w:val="006A77B7"/>
    <w:rsid w:val="006F4AC9"/>
    <w:rsid w:val="00710A61"/>
    <w:rsid w:val="00741051"/>
    <w:rsid w:val="00745B3C"/>
    <w:rsid w:val="007A3057"/>
    <w:rsid w:val="007B1940"/>
    <w:rsid w:val="007F1A6D"/>
    <w:rsid w:val="0081041E"/>
    <w:rsid w:val="0081545A"/>
    <w:rsid w:val="00843F4F"/>
    <w:rsid w:val="00871E7B"/>
    <w:rsid w:val="008933F7"/>
    <w:rsid w:val="008E1210"/>
    <w:rsid w:val="00903AFF"/>
    <w:rsid w:val="00913045"/>
    <w:rsid w:val="009210B7"/>
    <w:rsid w:val="00950BEC"/>
    <w:rsid w:val="00967449"/>
    <w:rsid w:val="009B5096"/>
    <w:rsid w:val="009C4BFB"/>
    <w:rsid w:val="009E11B9"/>
    <w:rsid w:val="009E4354"/>
    <w:rsid w:val="009E5545"/>
    <w:rsid w:val="00A924C8"/>
    <w:rsid w:val="00AD2CEC"/>
    <w:rsid w:val="00AD41B9"/>
    <w:rsid w:val="00AF3AD3"/>
    <w:rsid w:val="00B23D58"/>
    <w:rsid w:val="00B90069"/>
    <w:rsid w:val="00B95E2B"/>
    <w:rsid w:val="00BB5CFE"/>
    <w:rsid w:val="00BD21EE"/>
    <w:rsid w:val="00BE6FA1"/>
    <w:rsid w:val="00BF0473"/>
    <w:rsid w:val="00C4172C"/>
    <w:rsid w:val="00C73AA0"/>
    <w:rsid w:val="00CF0928"/>
    <w:rsid w:val="00D0094D"/>
    <w:rsid w:val="00D307B3"/>
    <w:rsid w:val="00DB2A86"/>
    <w:rsid w:val="00DE7213"/>
    <w:rsid w:val="00E12F58"/>
    <w:rsid w:val="00E21E27"/>
    <w:rsid w:val="00E86000"/>
    <w:rsid w:val="00E86E13"/>
    <w:rsid w:val="00EC26BE"/>
    <w:rsid w:val="00EC60AA"/>
    <w:rsid w:val="00EE26AC"/>
    <w:rsid w:val="00F51321"/>
    <w:rsid w:val="00F5699E"/>
    <w:rsid w:val="00F95C07"/>
    <w:rsid w:val="00F96F44"/>
    <w:rsid w:val="00FC519D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1A77"/>
  <w15:chartTrackingRefBased/>
  <w15:docId w15:val="{346AFA6E-1749-4D76-976A-025C9365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B9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92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92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F0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0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0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28"/>
    <w:rPr>
      <w:b/>
      <w:bCs/>
    </w:rPr>
  </w:style>
  <w:style w:type="character" w:styleId="Emphasis">
    <w:name w:val="Emphasis"/>
    <w:basedOn w:val="DefaultParagraphFont"/>
    <w:uiPriority w:val="20"/>
    <w:qFormat/>
    <w:rsid w:val="00CF0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0928"/>
    <w:rPr>
      <w:szCs w:val="32"/>
    </w:rPr>
  </w:style>
  <w:style w:type="paragraph" w:styleId="ListParagraph">
    <w:name w:val="List Paragraph"/>
    <w:basedOn w:val="Normal"/>
    <w:uiPriority w:val="34"/>
    <w:qFormat/>
    <w:rsid w:val="00CF0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0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92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928"/>
    <w:rPr>
      <w:b/>
      <w:i/>
      <w:sz w:val="24"/>
    </w:rPr>
  </w:style>
  <w:style w:type="character" w:styleId="SubtleEmphasis">
    <w:name w:val="Subtle Emphasis"/>
    <w:uiPriority w:val="19"/>
    <w:qFormat/>
    <w:rsid w:val="00CF0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0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0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0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0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928"/>
    <w:pPr>
      <w:outlineLvl w:val="9"/>
    </w:pPr>
  </w:style>
  <w:style w:type="table" w:styleId="TableGrid">
    <w:name w:val="Table Grid"/>
    <w:basedOn w:val="TableNormal"/>
    <w:uiPriority w:val="59"/>
    <w:rsid w:val="009E11B9"/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Birmingham and Solihull CCG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ZALESKA, Susan (CATSHILL VILLAGE SURGERY)</dc:creator>
  <cp:keywords/>
  <dc:description/>
  <cp:lastModifiedBy>ZALESKA, Susan (CATSHILL VILLAGE SURGERY)</cp:lastModifiedBy>
  <cp:revision>2</cp:revision>
  <dcterms:created xsi:type="dcterms:W3CDTF">2023-02-06T15:24:00Z</dcterms:created>
  <dcterms:modified xsi:type="dcterms:W3CDTF">2023-02-06T15:26:00Z</dcterms:modified>
</cp:coreProperties>
</file>