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8105" w14:textId="77777777" w:rsidR="00823574" w:rsidRPr="0093065B" w:rsidRDefault="00823574" w:rsidP="00823574">
      <w:pPr>
        <w:pStyle w:val="NormalWeb"/>
        <w:spacing w:before="0" w:beforeAutospacing="0" w:after="0" w:afterAutospacing="0"/>
        <w:jc w:val="center"/>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spellStart"/>
      <w:r w:rsidRPr="0093065B">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Catshill</w:t>
      </w:r>
      <w:proofErr w:type="spellEnd"/>
      <w:r w:rsidRPr="0093065B">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Village Surgery</w:t>
      </w:r>
      <w:r w:rsidRPr="0093065B">
        <w:rPr>
          <w:rFonts w:asciiTheme="majorHAnsi" w:hAnsiTheme="majorHAnsi" w:cstheme="majorHAnsi"/>
          <w:b/>
          <w:noProof/>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93065B">
        <w:rPr>
          <w:noProof/>
        </w:rPr>
        <w:drawing>
          <wp:inline distT="0" distB="0" distL="0" distR="0" wp14:anchorId="6D1D37DC" wp14:editId="14F4E1BE">
            <wp:extent cx="2457907" cy="438912"/>
            <wp:effectExtent l="0" t="0" r="0" b="0"/>
            <wp:docPr id="17" name="Picture 17" descr="Free download White Christmas Wallpaper Pictures to pin [1920x1080] for  your Desktop, Mobile &amp;amp; Tablet | Explore 73+ White Christmas Wallpaper | 3d  Christmas Wallpaper, Christmas Wallpapers Backgrounds, Christmas Wallpaper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White Christmas Wallpaper Pictures to pin [1920x1080] for  your Desktop, Mobile &amp;amp; Tablet | Explore 73+ White Christmas Wallpaper | 3d  Christmas Wallpaper, Christmas Wallpapers Backgrounds, Christmas Wallpaper  F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089" cy="440373"/>
                    </a:xfrm>
                    <a:prstGeom prst="rect">
                      <a:avLst/>
                    </a:prstGeom>
                    <a:noFill/>
                    <a:ln>
                      <a:noFill/>
                    </a:ln>
                  </pic:spPr>
                </pic:pic>
              </a:graphicData>
            </a:graphic>
          </wp:inline>
        </w:drawing>
      </w:r>
    </w:p>
    <w:p w14:paraId="4DC13D85" w14:textId="7164B612" w:rsidR="00567E1A" w:rsidRPr="0093065B" w:rsidRDefault="00823574" w:rsidP="00823574">
      <w:pPr>
        <w:pStyle w:val="NormalWeb"/>
        <w:spacing w:before="0" w:beforeAutospacing="0" w:after="0" w:afterAutospacing="0"/>
        <w:jc w:val="center"/>
        <w:rPr>
          <w:rFonts w:asciiTheme="majorHAnsi" w:hAnsiTheme="majorHAnsi" w:cstheme="majorHAnsi"/>
          <w:b/>
          <w:i/>
          <w:sz w:val="60"/>
          <w:szCs w:val="60"/>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93065B">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Winter Newsletter 2021</w:t>
      </w:r>
    </w:p>
    <w:p w14:paraId="0961FDBF" w14:textId="77777777" w:rsidR="00567E1A" w:rsidRPr="0093065B" w:rsidRDefault="0012514F" w:rsidP="004F0E9A">
      <w:pPr>
        <w:jc w:val="center"/>
      </w:pPr>
      <w:r w:rsidRPr="0093065B">
        <w:rPr>
          <w:noProof/>
          <w:lang w:eastAsia="en-GB"/>
        </w:rPr>
        <mc:AlternateContent>
          <mc:Choice Requires="wps">
            <w:drawing>
              <wp:inline distT="0" distB="0" distL="0" distR="0" wp14:anchorId="099096FD" wp14:editId="0D6713E2">
                <wp:extent cx="6262370" cy="1626235"/>
                <wp:effectExtent l="0" t="0" r="0" b="0"/>
                <wp:docPr id="8" name="Text Box 8"/>
                <wp:cNvGraphicFramePr/>
                <a:graphic xmlns:a="http://schemas.openxmlformats.org/drawingml/2006/main">
                  <a:graphicData uri="http://schemas.microsoft.com/office/word/2010/wordprocessingShape">
                    <wps:wsp>
                      <wps:cNvSpPr txBox="1"/>
                      <wps:spPr>
                        <a:xfrm>
                          <a:off x="0" y="0"/>
                          <a:ext cx="6262370" cy="162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6E73B" w14:textId="77777777" w:rsidR="00D06E47" w:rsidRDefault="00BD043B">
                            <w:r>
                              <w:rPr>
                                <w:noProof/>
                                <w:lang w:eastAsia="en-GB"/>
                              </w:rPr>
                              <w:drawing>
                                <wp:inline distT="0" distB="0" distL="0" distR="0" wp14:anchorId="029FA2F1" wp14:editId="6F51552D">
                                  <wp:extent cx="687600" cy="277200"/>
                                  <wp:effectExtent l="0" t="0" r="0" b="8890"/>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14:paraId="5081AD5B" w14:textId="77777777" w:rsidR="007E03F4" w:rsidRPr="002F0670" w:rsidRDefault="00BD043B">
                            <w:pPr>
                              <w:rPr>
                                <w:rFonts w:asciiTheme="majorHAnsi" w:hAnsiTheme="majorHAnsi" w:cstheme="majorHAnsi"/>
                              </w:rPr>
                            </w:pPr>
                            <w:r w:rsidRPr="002F0670">
                              <w:rPr>
                                <w:rFonts w:asciiTheme="majorHAnsi" w:hAnsiTheme="majorHAnsi" w:cstheme="majorHAnsi"/>
                                <w:b/>
                              </w:rPr>
                              <w:t xml:space="preserve">Telephone No:   01527 872 426   Email:  </w:t>
                            </w:r>
                            <w:hyperlink r:id="rId10" w:history="1">
                              <w:r w:rsidRPr="002F0670">
                                <w:rPr>
                                  <w:rStyle w:val="Hyperlink"/>
                                  <w:rFonts w:asciiTheme="majorHAnsi" w:hAnsiTheme="majorHAnsi" w:cstheme="majorHAnsi"/>
                                  <w:b/>
                                </w:rPr>
                                <w:t>catshill.surgery@nhs.net</w:t>
                              </w:r>
                            </w:hyperlink>
                            <w:r w:rsidRPr="002F0670">
                              <w:rPr>
                                <w:rFonts w:asciiTheme="majorHAnsi" w:hAnsiTheme="majorHAnsi" w:cstheme="majorHAnsi"/>
                                <w:b/>
                              </w:rPr>
                              <w:t xml:space="preserve">   www.catshillvillagesurgery.co.uk</w:t>
                            </w:r>
                          </w:p>
                          <w:p w14:paraId="19E45D9E"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Monday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pm        </w:t>
                            </w:r>
                          </w:p>
                          <w:p w14:paraId="68E83CE7"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Tuesday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30756733" w14:textId="77777777" w:rsidR="007E03F4" w:rsidRPr="002F0670" w:rsidRDefault="00BD043B"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Wednesday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2304DDF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Thursday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:00am –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1 pm</w:t>
                            </w:r>
                          </w:p>
                          <w:p w14:paraId="0CC4A07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Friday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9F1C27"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6E4D4E4C"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14:paraId="26C19B9E" w14:textId="77777777" w:rsidR="007E03F4" w:rsidRDefault="007E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9096FD" id="_x0000_t202" coordsize="21600,21600" o:spt="202" path="m,l,21600r21600,l21600,xe">
                <v:stroke joinstyle="miter"/>
                <v:path gradientshapeok="t" o:connecttype="rect"/>
              </v:shapetype>
              <v:shape id="Text Box 8" o:spid="_x0000_s1026" type="#_x0000_t202" style="width:493.1pt;height:1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" filled="f" stroked="f" strokeweight=".5pt">
                <v:textbox>
                  <w:txbxContent>
                    <w:p w14:paraId="5526E73B" w14:textId="77777777" w:rsidR="00D06E47" w:rsidRDefault="00BD043B">
                      <w:r>
                        <w:rPr>
                          <w:noProof/>
                          <w:lang w:eastAsia="en-GB"/>
                        </w:rPr>
                        <w:drawing>
                          <wp:inline distT="0" distB="0" distL="0" distR="0" wp14:anchorId="029FA2F1" wp14:editId="6F51552D">
                            <wp:extent cx="687600" cy="277200"/>
                            <wp:effectExtent l="0" t="0" r="0" b="8890"/>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14:paraId="5081AD5B" w14:textId="77777777" w:rsidR="007E03F4" w:rsidRPr="002F0670" w:rsidRDefault="00BD043B">
                      <w:pPr>
                        <w:rPr>
                          <w:rFonts w:asciiTheme="majorHAnsi" w:hAnsiTheme="majorHAnsi" w:cstheme="majorHAnsi"/>
                        </w:rPr>
                      </w:pPr>
                      <w:r w:rsidRPr="002F0670">
                        <w:rPr>
                          <w:rFonts w:asciiTheme="majorHAnsi" w:hAnsiTheme="majorHAnsi" w:cstheme="majorHAnsi"/>
                          <w:b/>
                        </w:rPr>
                        <w:t xml:space="preserve">Telephone No:   01527 872 426   Email:  </w:t>
                      </w:r>
                      <w:hyperlink r:id="rId12" w:history="1">
                        <w:r w:rsidRPr="002F0670">
                          <w:rPr>
                            <w:rStyle w:val="Hyperlink"/>
                            <w:rFonts w:asciiTheme="majorHAnsi" w:hAnsiTheme="majorHAnsi" w:cstheme="majorHAnsi"/>
                            <w:b/>
                          </w:rPr>
                          <w:t>catshill.surgery@nhs.net</w:t>
                        </w:r>
                      </w:hyperlink>
                      <w:r w:rsidRPr="002F0670">
                        <w:rPr>
                          <w:rFonts w:asciiTheme="majorHAnsi" w:hAnsiTheme="majorHAnsi" w:cstheme="majorHAnsi"/>
                          <w:b/>
                        </w:rPr>
                        <w:t xml:space="preserve">   www.catshillvillagesurgery.co.uk</w:t>
                      </w:r>
                    </w:p>
                    <w:p w14:paraId="19E45D9E"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Monday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pm        </w:t>
                      </w:r>
                    </w:p>
                    <w:p w14:paraId="68E83CE7"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Tuesday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30756733" w14:textId="77777777" w:rsidR="007E03F4" w:rsidRPr="002F0670" w:rsidRDefault="00BD043B"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Wednesday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2304DDF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Thursday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:00am –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1 pm</w:t>
                      </w:r>
                    </w:p>
                    <w:p w14:paraId="0CC4A07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Friday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9F1C27"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6E4D4E4C"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14:paraId="26C19B9E" w14:textId="77777777" w:rsidR="007E03F4" w:rsidRDefault="007E03F4"/>
                  </w:txbxContent>
                </v:textbox>
                <w10:anchorlock/>
              </v:shape>
            </w:pict>
          </mc:Fallback>
        </mc:AlternateContent>
      </w:r>
    </w:p>
    <w:p w14:paraId="0F50477B" w14:textId="77777777" w:rsidR="00567E1A" w:rsidRPr="0093065B" w:rsidRDefault="00567E1A" w:rsidP="004F0E9A">
      <w:pPr>
        <w:jc w:val="center"/>
      </w:pPr>
    </w:p>
    <w:p w14:paraId="789D90C1" w14:textId="77777777" w:rsidR="007E590E" w:rsidRPr="0093065B" w:rsidRDefault="007E590E" w:rsidP="007E590E">
      <w:pPr>
        <w:spacing w:after="0" w:line="240" w:lineRule="auto"/>
        <w:jc w:val="center"/>
        <w:rPr>
          <w:rFonts w:asciiTheme="majorHAnsi" w:eastAsia="Batang" w:hAnsiTheme="majorHAnsi" w:cstheme="majorHAnsi"/>
          <w:b/>
          <w:lang w:val="en-US"/>
          <w14:textOutline w14:w="9525" w14:cap="rnd" w14:cmpd="sng" w14:algn="ctr">
            <w14:noFill/>
            <w14:prstDash w14:val="solid"/>
            <w14:bevel/>
          </w14:textOutline>
        </w:rPr>
      </w:pPr>
      <w:r w:rsidRPr="0093065B">
        <w:rPr>
          <w:rFonts w:asciiTheme="majorHAnsi" w:eastAsia="Batang" w:hAnsiTheme="majorHAnsi" w:cstheme="majorHAnsi"/>
          <w:b/>
          <w:lang w:val="en-US"/>
          <w14:textOutline w14:w="9525" w14:cap="rnd" w14:cmpd="sng" w14:algn="ctr">
            <w14:noFill/>
            <w14:prstDash w14:val="solid"/>
            <w14:bevel/>
          </w14:textOutline>
        </w:rPr>
        <w:t xml:space="preserve">The surgery is closed every lunch time between: </w:t>
      </w:r>
    </w:p>
    <w:p w14:paraId="4FC74109" w14:textId="77777777" w:rsidR="007E590E" w:rsidRPr="0093065B" w:rsidRDefault="007E590E" w:rsidP="007E590E">
      <w:pPr>
        <w:spacing w:after="0" w:line="240" w:lineRule="auto"/>
        <w:jc w:val="center"/>
        <w:rPr>
          <w:rFonts w:asciiTheme="majorHAnsi" w:eastAsia="Batang" w:hAnsiTheme="majorHAnsi" w:cstheme="majorHAnsi"/>
          <w:b/>
          <w:lang w:val="en-US"/>
          <w14:textOutline w14:w="9525" w14:cap="rnd" w14:cmpd="sng" w14:algn="ctr">
            <w14:noFill/>
            <w14:prstDash w14:val="solid"/>
            <w14:bevel/>
          </w14:textOutline>
        </w:rPr>
      </w:pPr>
      <w:r w:rsidRPr="0093065B">
        <w:rPr>
          <w:rFonts w:asciiTheme="majorHAnsi" w:eastAsia="Batang" w:hAnsiTheme="majorHAnsi" w:cstheme="majorHAnsi"/>
          <w:b/>
          <w:lang w:val="en-US"/>
          <w14:textOutline w14:w="9525" w14:cap="rnd" w14:cmpd="sng" w14:algn="ctr">
            <w14:noFill/>
            <w14:prstDash w14:val="solid"/>
            <w14:bevel/>
          </w14:textOutline>
        </w:rPr>
        <w:t>1:00pm and 2:00pm</w:t>
      </w:r>
    </w:p>
    <w:p w14:paraId="2A16D91A" w14:textId="77777777" w:rsidR="007E590E" w:rsidRPr="0093065B" w:rsidRDefault="007E590E" w:rsidP="007E590E">
      <w:pPr>
        <w:spacing w:after="0" w:line="240" w:lineRule="auto"/>
        <w:jc w:val="center"/>
        <w:rPr>
          <w:rFonts w:asciiTheme="majorHAnsi" w:eastAsia="Batang" w:hAnsiTheme="majorHAnsi" w:cstheme="majorHAnsi"/>
          <w:b/>
          <w:lang w:val="en-US"/>
          <w14:textOutline w14:w="9525" w14:cap="rnd" w14:cmpd="sng" w14:algn="ctr">
            <w14:noFill/>
            <w14:prstDash w14:val="solid"/>
            <w14:bevel/>
          </w14:textOutline>
        </w:rPr>
      </w:pPr>
      <w:r w:rsidRPr="0093065B">
        <w:rPr>
          <w:rFonts w:asciiTheme="majorHAnsi" w:eastAsia="Batang" w:hAnsiTheme="majorHAnsi" w:cstheme="majorHAnsi"/>
          <w:b/>
          <w:lang w:val="en-US"/>
          <w14:textOutline w14:w="9525" w14:cap="rnd" w14:cmpd="sng" w14:algn="ctr">
            <w14:noFill/>
            <w14:prstDash w14:val="solid"/>
            <w14:bevel/>
          </w14:textOutline>
        </w:rPr>
        <w:t>Reception phone lines are open at 8.00am</w:t>
      </w:r>
    </w:p>
    <w:p w14:paraId="49938453" w14:textId="77777777" w:rsidR="007E590E" w:rsidRPr="0093065B" w:rsidRDefault="007E590E" w:rsidP="007E590E">
      <w:pPr>
        <w:spacing w:after="0" w:line="240" w:lineRule="auto"/>
        <w:jc w:val="center"/>
        <w:rPr>
          <w:rFonts w:asciiTheme="majorHAnsi" w:eastAsia="Batang" w:hAnsiTheme="majorHAnsi" w:cstheme="majorHAnsi"/>
          <w:b/>
          <w:lang w:val="en-US"/>
          <w14:textOutline w14:w="9525" w14:cap="rnd" w14:cmpd="sng" w14:algn="ctr">
            <w14:noFill/>
            <w14:prstDash w14:val="solid"/>
            <w14:bevel/>
          </w14:textOutline>
        </w:rPr>
      </w:pPr>
      <w:r w:rsidRPr="0093065B">
        <w:rPr>
          <w:rFonts w:asciiTheme="majorHAnsi" w:eastAsia="Batang" w:hAnsiTheme="majorHAnsi" w:cstheme="majorHAnsi"/>
          <w:b/>
          <w:lang w:val="en-US"/>
          <w14:textOutline w14:w="9525" w14:cap="rnd" w14:cmpd="sng" w14:algn="ctr">
            <w14:noFill/>
            <w14:prstDash w14:val="solid"/>
            <w14:bevel/>
          </w14:textOutline>
        </w:rPr>
        <w:t xml:space="preserve">Online access is available at all </w:t>
      </w:r>
      <w:proofErr w:type="gramStart"/>
      <w:r w:rsidRPr="0093065B">
        <w:rPr>
          <w:rFonts w:asciiTheme="majorHAnsi" w:eastAsia="Batang" w:hAnsiTheme="majorHAnsi" w:cstheme="majorHAnsi"/>
          <w:b/>
          <w:lang w:val="en-US"/>
          <w14:textOutline w14:w="9525" w14:cap="rnd" w14:cmpd="sng" w14:algn="ctr">
            <w14:noFill/>
            <w14:prstDash w14:val="solid"/>
            <w14:bevel/>
          </w14:textOutline>
        </w:rPr>
        <w:t>times</w:t>
      </w:r>
      <w:proofErr w:type="gramEnd"/>
    </w:p>
    <w:p w14:paraId="15D2EAEA" w14:textId="466485E2" w:rsidR="005A221E" w:rsidRPr="0093065B" w:rsidRDefault="005A221E" w:rsidP="004F0E9A">
      <w:pPr>
        <w:jc w:val="center"/>
      </w:pPr>
    </w:p>
    <w:p w14:paraId="538781EC"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93065B">
        <w:rPr>
          <w:rFonts w:asciiTheme="majorHAnsi" w:eastAsia="Times New Roman" w:hAnsiTheme="majorHAnsi" w:cstheme="majorHAnsi"/>
          <w:b/>
          <w:iCs/>
          <w:bdr w:val="none" w:sz="0" w:space="0" w:color="auto" w:frame="1"/>
          <w:shd w:val="clear" w:color="auto" w:fill="FFFFFF"/>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Practice News</w:t>
      </w:r>
      <w:r w:rsidRPr="0093065B">
        <w:rPr>
          <w:rFonts w:asciiTheme="majorHAnsi" w:eastAsia="Times New Roman" w:hAnsiTheme="majorHAnsi" w:cstheme="majorHAnsi"/>
          <w:iCs/>
          <w:lang w:eastAsia="en-GB"/>
        </w:rPr>
        <w:br/>
      </w:r>
      <w:r w:rsidRPr="0093065B">
        <w:rPr>
          <w:rFonts w:asciiTheme="majorHAnsi" w:eastAsia="Times New Roman" w:hAnsiTheme="majorHAnsi" w:cstheme="majorHAnsi"/>
          <w:iCs/>
          <w:lang w:eastAsia="en-GB"/>
        </w:rPr>
        <w:br/>
      </w:r>
      <w:r w:rsidRPr="0093065B">
        <w:rPr>
          <w:rFonts w:asciiTheme="majorHAnsi" w:eastAsia="Times New Roman" w:hAnsiTheme="majorHAnsi" w:cstheme="majorHAnsi"/>
          <w:iCs/>
          <w:bdr w:val="none" w:sz="0" w:space="0" w:color="auto" w:frame="1"/>
          <w:shd w:val="clear" w:color="auto" w:fill="FFFFFF"/>
          <w:lang w:eastAsia="en-GB"/>
        </w:rPr>
        <w:t xml:space="preserve">We are constantly reviewing our appointment system and do try to accommodate </w:t>
      </w:r>
      <w:proofErr w:type="gramStart"/>
      <w:r w:rsidRPr="0093065B">
        <w:rPr>
          <w:rFonts w:asciiTheme="majorHAnsi" w:eastAsia="Times New Roman" w:hAnsiTheme="majorHAnsi" w:cstheme="majorHAnsi"/>
          <w:iCs/>
          <w:bdr w:val="none" w:sz="0" w:space="0" w:color="auto" w:frame="1"/>
          <w:shd w:val="clear" w:color="auto" w:fill="FFFFFF"/>
          <w:lang w:eastAsia="en-GB"/>
        </w:rPr>
        <w:t>all of</w:t>
      </w:r>
      <w:proofErr w:type="gramEnd"/>
      <w:r w:rsidRPr="0093065B">
        <w:rPr>
          <w:rFonts w:asciiTheme="majorHAnsi" w:eastAsia="Times New Roman" w:hAnsiTheme="majorHAnsi" w:cstheme="majorHAnsi"/>
          <w:iCs/>
          <w:bdr w:val="none" w:sz="0" w:space="0" w:color="auto" w:frame="1"/>
          <w:shd w:val="clear" w:color="auto" w:fill="FFFFFF"/>
          <w:lang w:eastAsia="en-GB"/>
        </w:rPr>
        <w:t xml:space="preserve"> our patient’s needs. Please be aware that we are in a similar position to the NHS overall and are struggling to meet the current very high demand for appointments.GP appointments continue to be booked as a telephone consultation in the first instance. This has proved popular with many people and many things can be dealt with by telephone call only. </w:t>
      </w:r>
      <w:proofErr w:type="gramStart"/>
      <w:r w:rsidRPr="0093065B">
        <w:rPr>
          <w:rFonts w:asciiTheme="majorHAnsi" w:eastAsia="Times New Roman" w:hAnsiTheme="majorHAnsi" w:cstheme="majorHAnsi"/>
          <w:iCs/>
          <w:bdr w:val="none" w:sz="0" w:space="0" w:color="auto" w:frame="1"/>
          <w:shd w:val="clear" w:color="auto" w:fill="FFFFFF"/>
          <w:lang w:eastAsia="en-GB"/>
        </w:rPr>
        <w:t>If</w:t>
      </w:r>
      <w:proofErr w:type="gramEnd"/>
      <w:r w:rsidRPr="0093065B">
        <w:rPr>
          <w:rFonts w:asciiTheme="majorHAnsi" w:eastAsia="Times New Roman" w:hAnsiTheme="majorHAnsi" w:cstheme="majorHAnsi"/>
          <w:iCs/>
          <w:bdr w:val="none" w:sz="0" w:space="0" w:color="auto" w:frame="1"/>
          <w:shd w:val="clear" w:color="auto" w:fill="FFFFFF"/>
          <w:lang w:eastAsia="en-GB"/>
        </w:rPr>
        <w:t xml:space="preserve"> however, the GP feels that you need to be seen to manage your problem then this will be arranged in a face-to-face appointment at the surgery following your telephone consultation.</w:t>
      </w:r>
    </w:p>
    <w:p w14:paraId="10901DA5"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lang w:eastAsia="en-GB"/>
        </w:rPr>
      </w:pPr>
    </w:p>
    <w:p w14:paraId="03CDED6E"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93065B">
        <w:rPr>
          <w:rFonts w:asciiTheme="majorHAnsi" w:eastAsia="Times New Roman" w:hAnsiTheme="majorHAnsi" w:cstheme="majorHAnsi"/>
          <w:iCs/>
          <w:bdr w:val="none" w:sz="0" w:space="0" w:color="auto" w:frame="1"/>
          <w:shd w:val="clear" w:color="auto" w:fill="FFFFFF"/>
          <w:lang w:eastAsia="en-GB"/>
        </w:rPr>
        <w:t xml:space="preserve">During the pandemic our GP appointment system was changed to a "book on the day" only system with no bookings in advance but from 29/11/21 we are offering </w:t>
      </w:r>
      <w:proofErr w:type="gramStart"/>
      <w:r w:rsidRPr="0093065B">
        <w:rPr>
          <w:rFonts w:asciiTheme="majorHAnsi" w:eastAsia="Times New Roman" w:hAnsiTheme="majorHAnsi" w:cstheme="majorHAnsi"/>
          <w:iCs/>
          <w:bdr w:val="none" w:sz="0" w:space="0" w:color="auto" w:frame="1"/>
          <w:shd w:val="clear" w:color="auto" w:fill="FFFFFF"/>
          <w:lang w:eastAsia="en-GB"/>
        </w:rPr>
        <w:t>a number of</w:t>
      </w:r>
      <w:proofErr w:type="gramEnd"/>
      <w:r w:rsidRPr="0093065B">
        <w:rPr>
          <w:rFonts w:asciiTheme="majorHAnsi" w:eastAsia="Times New Roman" w:hAnsiTheme="majorHAnsi" w:cstheme="majorHAnsi"/>
          <w:iCs/>
          <w:bdr w:val="none" w:sz="0" w:space="0" w:color="auto" w:frame="1"/>
          <w:shd w:val="clear" w:color="auto" w:fill="FFFFFF"/>
          <w:lang w:eastAsia="en-GB"/>
        </w:rPr>
        <w:t xml:space="preserve"> appointments that are bookable in advance. If your problem is not urgent for that day you might like to consider booking an appointment ahead.</w:t>
      </w:r>
    </w:p>
    <w:p w14:paraId="0E1A4811"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93065B">
        <w:rPr>
          <w:rFonts w:asciiTheme="majorHAnsi" w:eastAsia="Times New Roman" w:hAnsiTheme="majorHAnsi" w:cstheme="majorHAnsi"/>
          <w:iCs/>
          <w:lang w:eastAsia="en-GB"/>
        </w:rPr>
        <w:br/>
      </w:r>
      <w:r w:rsidRPr="0093065B">
        <w:rPr>
          <w:rFonts w:asciiTheme="majorHAnsi" w:eastAsia="Times New Roman" w:hAnsiTheme="majorHAnsi" w:cstheme="majorHAnsi"/>
          <w:iCs/>
          <w:bdr w:val="none" w:sz="0" w:space="0" w:color="auto" w:frame="1"/>
          <w:shd w:val="clear" w:color="auto" w:fill="FFFFFF"/>
          <w:lang w:eastAsia="en-GB"/>
        </w:rPr>
        <w:t xml:space="preserve">Nursing </w:t>
      </w:r>
      <w:proofErr w:type="gramStart"/>
      <w:r w:rsidRPr="0093065B">
        <w:rPr>
          <w:rFonts w:asciiTheme="majorHAnsi" w:eastAsia="Times New Roman" w:hAnsiTheme="majorHAnsi" w:cstheme="majorHAnsi"/>
          <w:iCs/>
          <w:bdr w:val="none" w:sz="0" w:space="0" w:color="auto" w:frame="1"/>
          <w:shd w:val="clear" w:color="auto" w:fill="FFFFFF"/>
          <w:lang w:eastAsia="en-GB"/>
        </w:rPr>
        <w:t>department;</w:t>
      </w:r>
      <w:proofErr w:type="gramEnd"/>
      <w:r w:rsidRPr="0093065B">
        <w:rPr>
          <w:rFonts w:asciiTheme="majorHAnsi" w:eastAsia="Times New Roman" w:hAnsiTheme="majorHAnsi" w:cstheme="majorHAnsi"/>
          <w:iCs/>
          <w:bdr w:val="none" w:sz="0" w:space="0" w:color="auto" w:frame="1"/>
          <w:shd w:val="clear" w:color="auto" w:fill="FFFFFF"/>
          <w:lang w:eastAsia="en-GB"/>
        </w:rPr>
        <w:t xml:space="preserve"> with the exception of spirometry (testing for chronic lung disease) all nursing services are available and running at the surgery. If you have a long-term condition such as diabetes or </w:t>
      </w:r>
      <w:proofErr w:type="gramStart"/>
      <w:r w:rsidRPr="0093065B">
        <w:rPr>
          <w:rFonts w:asciiTheme="majorHAnsi" w:eastAsia="Times New Roman" w:hAnsiTheme="majorHAnsi" w:cstheme="majorHAnsi"/>
          <w:iCs/>
          <w:bdr w:val="none" w:sz="0" w:space="0" w:color="auto" w:frame="1"/>
          <w:shd w:val="clear" w:color="auto" w:fill="FFFFFF"/>
          <w:lang w:eastAsia="en-GB"/>
        </w:rPr>
        <w:t>asthma</w:t>
      </w:r>
      <w:proofErr w:type="gramEnd"/>
      <w:r w:rsidRPr="0093065B">
        <w:rPr>
          <w:rFonts w:asciiTheme="majorHAnsi" w:eastAsia="Times New Roman" w:hAnsiTheme="majorHAnsi" w:cstheme="majorHAnsi"/>
          <w:iCs/>
          <w:bdr w:val="none" w:sz="0" w:space="0" w:color="auto" w:frame="1"/>
          <w:shd w:val="clear" w:color="auto" w:fill="FFFFFF"/>
          <w:lang w:eastAsia="en-GB"/>
        </w:rPr>
        <w:t xml:space="preserve"> then you will be invited to the surgery for your annual review. We have previously done this during the month of your birth but please be aware that we are still catching up on reviews that have been delayed during the pandemic. Please bear with us - you will be called for and we will get your annual review done at the surgery.</w:t>
      </w:r>
    </w:p>
    <w:p w14:paraId="214B6302"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93065B">
        <w:rPr>
          <w:rFonts w:asciiTheme="majorHAnsi" w:eastAsia="Times New Roman" w:hAnsiTheme="majorHAnsi" w:cstheme="majorHAnsi"/>
          <w:iCs/>
          <w:spacing w:val="10"/>
          <w:bdr w:val="none" w:sz="0" w:space="0" w:color="auto" w:frame="1"/>
          <w:shd w:val="clear" w:color="auto" w:fill="FFFFFF"/>
          <w:lang w:eastAsia="en-GB"/>
          <w14:textOutline w14:w="6350" w14:cap="flat" w14:cmpd="sng" w14:algn="ctr">
            <w14:noFill/>
            <w14:prstDash w14:val="solid"/>
            <w14:round/>
          </w14:textOutline>
        </w:rPr>
        <w:t>Blood tests, ECGs, dressings, injections, immunisations and other routine services are running as normal</w:t>
      </w:r>
      <w:r w:rsidRPr="0093065B">
        <w:rPr>
          <w:rFonts w:asciiTheme="majorHAnsi" w:eastAsia="Times New Roman" w:hAnsiTheme="majorHAnsi" w:cstheme="majorHAnsi"/>
          <w:spacing w:val="10"/>
          <w:bdr w:val="none" w:sz="0" w:space="0" w:color="auto" w:frame="1"/>
          <w:shd w:val="clear" w:color="auto" w:fill="FFFFFF"/>
          <w:lang w:eastAsia="en-GB"/>
          <w14:textOutline w14:w="6350" w14:cap="flat" w14:cmpd="sng" w14:algn="ctr">
            <w14:noFill/>
            <w14:prstDash w14:val="solid"/>
            <w14:round/>
          </w14:textOutline>
        </w:rPr>
        <w:t>."</w:t>
      </w:r>
    </w:p>
    <w:p w14:paraId="64220B5B"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p>
    <w:p w14:paraId="091A94C7" w14:textId="77777777" w:rsidR="007E590E" w:rsidRPr="0093065B" w:rsidRDefault="007E590E" w:rsidP="007E590E">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93065B">
        <w:rPr>
          <w:rFonts w:asciiTheme="majorHAnsi" w:hAnsiTheme="majorHAnsi" w:cstheme="majorHAnsi"/>
          <w:b/>
          <w:shd w:val="clear" w:color="auto" w:fill="FFFFF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Patients failing to attend </w:t>
      </w:r>
      <w:proofErr w:type="gramStart"/>
      <w:r w:rsidRPr="0093065B">
        <w:rPr>
          <w:rFonts w:asciiTheme="majorHAnsi" w:hAnsiTheme="majorHAnsi" w:cstheme="majorHAnsi"/>
          <w:b/>
          <w:shd w:val="clear" w:color="auto" w:fill="FFFFF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appointments</w:t>
      </w:r>
      <w:proofErr w:type="gramEnd"/>
    </w:p>
    <w:p w14:paraId="5BCA4D4A" w14:textId="77777777" w:rsidR="007E590E" w:rsidRPr="0093065B" w:rsidRDefault="007E590E" w:rsidP="007E590E">
      <w:pPr>
        <w:rPr>
          <w:rFonts w:asciiTheme="majorHAnsi" w:hAnsiTheme="majorHAnsi" w:cstheme="majorHAnsi"/>
          <w:shd w:val="clear" w:color="auto" w:fill="FFFFFF"/>
        </w:rPr>
      </w:pPr>
      <w:r w:rsidRPr="0093065B">
        <w:rPr>
          <w:rFonts w:asciiTheme="majorHAnsi" w:hAnsiTheme="majorHAnsi" w:cstheme="majorHAnsi"/>
        </w:rPr>
        <w:t xml:space="preserve">Non attending patients and late arrivals for appointments are a concern. The numbers are now being highlighted in the waiting rooms and website. A new computer report showed that in the past month 6% of GP appointments were ‘DNA’.  </w:t>
      </w:r>
      <w:r w:rsidRPr="0093065B">
        <w:rPr>
          <w:rFonts w:asciiTheme="majorHAnsi" w:hAnsiTheme="majorHAnsi" w:cstheme="majorHAnsi"/>
          <w:shd w:val="clear" w:color="auto" w:fill="FFFFFF"/>
        </w:rPr>
        <w:t xml:space="preserve">The doctors and staff at surgery aim to provide you with a high quality efficient confidential service that meets your needs. Our aim is to make your visits to us as friendly and effective as possible. We are continuously looking for ways to improve our services to you. </w:t>
      </w:r>
      <w:proofErr w:type="gramStart"/>
      <w:r w:rsidRPr="0093065B">
        <w:rPr>
          <w:rFonts w:asciiTheme="majorHAnsi" w:hAnsiTheme="majorHAnsi" w:cstheme="majorHAnsi"/>
          <w:shd w:val="clear" w:color="auto" w:fill="FFFFFF"/>
        </w:rPr>
        <w:t>In order to</w:t>
      </w:r>
      <w:proofErr w:type="gramEnd"/>
      <w:r w:rsidRPr="0093065B">
        <w:rPr>
          <w:rFonts w:asciiTheme="majorHAnsi" w:hAnsiTheme="majorHAnsi" w:cstheme="majorHAnsi"/>
          <w:shd w:val="clear" w:color="auto" w:fill="FFFFFF"/>
        </w:rPr>
        <w:t xml:space="preserve"> work together we need to ask that should you be unable to attend your appointment for any reason, please contact the surgery to cancel the booking. As times change and standards rise, we have constantly improved the facilities and services which we offer which we feel provides everything needed for the high quality of care and service which is now expected.  While we have 'moved with the times' and have computerised our medical records, we pride ourselves in continuing to be a family practice where we have had families registered with us for generations. </w:t>
      </w:r>
    </w:p>
    <w:p w14:paraId="7B03F628" w14:textId="77777777" w:rsidR="007E590E" w:rsidRPr="0093065B" w:rsidRDefault="007E590E" w:rsidP="007E590E">
      <w:pPr>
        <w:rPr>
          <w:rFonts w:asciiTheme="majorHAnsi" w:hAnsiTheme="majorHAnsi" w:cstheme="majorHAnsi"/>
          <w:shd w:val="clear" w:color="auto" w:fill="FFFFFF"/>
        </w:rPr>
      </w:pPr>
      <w:r w:rsidRPr="0093065B">
        <w:rPr>
          <w:rFonts w:asciiTheme="majorHAnsi" w:hAnsiTheme="majorHAnsi" w:cstheme="majorHAnsi"/>
          <w:shd w:val="clear" w:color="auto" w:fill="FFFFFF"/>
        </w:rPr>
        <w:lastRenderedPageBreak/>
        <w:t>When demand is high it can be difficult to get a routine appointment with a doctor or nurse. When patients fail to attend for their appointments this makes things harder.</w:t>
      </w:r>
    </w:p>
    <w:p w14:paraId="62075A69" w14:textId="77777777" w:rsidR="007E590E" w:rsidRPr="0093065B" w:rsidRDefault="007E590E" w:rsidP="007E590E">
      <w:pPr>
        <w:rPr>
          <w:rFonts w:asciiTheme="majorHAnsi" w:hAnsiTheme="majorHAnsi" w:cstheme="majorHAnsi"/>
          <w:shd w:val="clear" w:color="auto" w:fill="FFFFFF"/>
        </w:rPr>
      </w:pPr>
      <w:r w:rsidRPr="0093065B">
        <w:rPr>
          <w:rFonts w:asciiTheme="majorHAnsi" w:hAnsiTheme="majorHAnsi" w:cstheme="majorHAnsi"/>
          <w:shd w:val="clear" w:color="auto" w:fill="FFFFFF"/>
        </w:rPr>
        <w:t xml:space="preserve">When patients are declined routine appointments because they are all booked, it is very disappointing when one of those booked appointments does not turn up and has not contacted the surgery so it can be released for someone else. </w:t>
      </w:r>
      <w:r w:rsidRPr="0093065B">
        <w:rPr>
          <w:rFonts w:cstheme="majorHAnsi"/>
          <w:shd w:val="clear" w:color="auto" w:fill="FFFFFF"/>
        </w:rPr>
        <w:t xml:space="preserve">Remember – your DNA is another patient’s denied </w:t>
      </w:r>
      <w:proofErr w:type="gramStart"/>
      <w:r w:rsidRPr="0093065B">
        <w:rPr>
          <w:rFonts w:cstheme="majorHAnsi"/>
          <w:shd w:val="clear" w:color="auto" w:fill="FFFFFF"/>
        </w:rPr>
        <w:t>appointment</w:t>
      </w:r>
      <w:proofErr w:type="gramEnd"/>
      <w:r w:rsidRPr="0093065B">
        <w:rPr>
          <w:rFonts w:cstheme="majorHAnsi"/>
          <w:shd w:val="clear" w:color="auto" w:fill="FFFFFF"/>
        </w:rPr>
        <w:t xml:space="preserve"> and you might be the patient needing the appointment one day.  </w:t>
      </w:r>
      <w:r w:rsidRPr="0093065B">
        <w:rPr>
          <w:rFonts w:cstheme="majorHAnsi"/>
        </w:rPr>
        <w:t xml:space="preserve">Avoid becoming a </w:t>
      </w:r>
      <w:proofErr w:type="gramStart"/>
      <w:r w:rsidRPr="0093065B">
        <w:rPr>
          <w:rFonts w:cstheme="majorHAnsi"/>
        </w:rPr>
        <w:t>DNA</w:t>
      </w:r>
      <w:proofErr w:type="gramEnd"/>
    </w:p>
    <w:p w14:paraId="2191A558" w14:textId="77777777" w:rsidR="007E590E" w:rsidRPr="0093065B" w:rsidRDefault="007E590E" w:rsidP="007E590E">
      <w:pPr>
        <w:spacing w:before="100" w:beforeAutospacing="1" w:after="100" w:afterAutospacing="1" w:line="240" w:lineRule="auto"/>
        <w:rPr>
          <w:rFonts w:asciiTheme="majorHAnsi" w:eastAsia="Times New Roman" w:hAnsiTheme="majorHAnsi" w:cstheme="majorHAnsi"/>
          <w:b/>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93065B">
        <w:rPr>
          <w:rFonts w:asciiTheme="majorHAnsi" w:eastAsia="Times New Roman" w:hAnsiTheme="majorHAnsi" w:cstheme="majorHAnsi"/>
          <w:b/>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Diabetes Clinics</w:t>
      </w:r>
    </w:p>
    <w:p w14:paraId="6B80E1B4" w14:textId="77777777" w:rsidR="007E590E" w:rsidRPr="0093065B" w:rsidRDefault="007E590E" w:rsidP="007E590E">
      <w:pPr>
        <w:spacing w:before="100" w:beforeAutospacing="1" w:after="100" w:afterAutospacing="1" w:line="240" w:lineRule="auto"/>
        <w:rPr>
          <w:rFonts w:asciiTheme="majorHAnsi" w:eastAsia="Times New Roman" w:hAnsiTheme="majorHAnsi" w:cstheme="majorHAnsi"/>
          <w:b/>
          <w:lang w:eastAsia="en-GB"/>
        </w:rPr>
      </w:pPr>
      <w:r w:rsidRPr="0093065B">
        <w:rPr>
          <w:rFonts w:asciiTheme="majorHAnsi" w:eastAsia="Times New Roman" w:hAnsiTheme="majorHAnsi" w:cstheme="majorHAnsi"/>
          <w:lang w:eastAsia="en-GB"/>
        </w:rPr>
        <w:t xml:space="preserve">Diabetes may be a progressive disease that can have long term health implications if not carefully managed.  At </w:t>
      </w:r>
      <w:proofErr w:type="spellStart"/>
      <w:r w:rsidRPr="0093065B">
        <w:rPr>
          <w:rFonts w:asciiTheme="majorHAnsi" w:eastAsia="Times New Roman" w:hAnsiTheme="majorHAnsi" w:cstheme="majorHAnsi"/>
          <w:lang w:eastAsia="en-GB"/>
        </w:rPr>
        <w:t>Catshill</w:t>
      </w:r>
      <w:proofErr w:type="spellEnd"/>
      <w:r w:rsidRPr="0093065B">
        <w:rPr>
          <w:rFonts w:asciiTheme="majorHAnsi" w:eastAsia="Times New Roman" w:hAnsiTheme="majorHAnsi" w:cstheme="majorHAnsi"/>
          <w:lang w:eastAsia="en-GB"/>
        </w:rPr>
        <w:t xml:space="preserve"> Village Surgery patients with diabetes can expect a full annual diabetic review to monitor and manage the condition. You can expect a </w:t>
      </w:r>
      <w:proofErr w:type="gramStart"/>
      <w:r w:rsidRPr="0093065B">
        <w:rPr>
          <w:rFonts w:asciiTheme="majorHAnsi" w:eastAsia="Times New Roman" w:hAnsiTheme="majorHAnsi" w:cstheme="majorHAnsi"/>
          <w:lang w:eastAsia="en-GB"/>
        </w:rPr>
        <w:t>30 minute</w:t>
      </w:r>
      <w:proofErr w:type="gramEnd"/>
      <w:r w:rsidRPr="0093065B">
        <w:rPr>
          <w:rFonts w:asciiTheme="majorHAnsi" w:eastAsia="Times New Roman" w:hAnsiTheme="majorHAnsi" w:cstheme="majorHAnsi"/>
          <w:lang w:eastAsia="en-GB"/>
        </w:rPr>
        <w:t xml:space="preserve"> appointment with the Practice Nurse and includes a weight check, blood pressure, foot screening, blood test and a discussion on lifestyle factors.  Support may be offered to help enhance healthy living.  A urine sample will also be required at this appointment.</w:t>
      </w:r>
    </w:p>
    <w:p w14:paraId="4A5FB432" w14:textId="77777777" w:rsidR="007E590E" w:rsidRPr="0093065B" w:rsidRDefault="007E590E" w:rsidP="007E590E">
      <w:pPr>
        <w:spacing w:before="100" w:beforeAutospacing="1" w:after="100" w:afterAutospacing="1" w:line="240" w:lineRule="auto"/>
        <w:rPr>
          <w:rFonts w:asciiTheme="majorHAnsi" w:eastAsia="Times New Roman" w:hAnsiTheme="majorHAnsi" w:cstheme="majorHAnsi"/>
          <w:lang w:eastAsia="en-GB"/>
        </w:rPr>
      </w:pPr>
      <w:r w:rsidRPr="0093065B">
        <w:rPr>
          <w:rFonts w:asciiTheme="majorHAnsi" w:eastAsia="Times New Roman" w:hAnsiTheme="majorHAnsi" w:cstheme="majorHAnsi"/>
          <w:lang w:eastAsia="en-GB"/>
        </w:rPr>
        <w:t>For some people it may be necessary to make medication changes, therefore follow up appointments may be required throughout the year. This is necessary to monitor the response to blood glucose levels and ensure they are maintained within a safe range.</w:t>
      </w:r>
    </w:p>
    <w:p w14:paraId="5490BB1A" w14:textId="77777777" w:rsidR="007E590E" w:rsidRPr="0093065B" w:rsidRDefault="007E590E" w:rsidP="007E590E">
      <w:pPr>
        <w:spacing w:before="100" w:beforeAutospacing="1" w:after="100" w:afterAutospacing="1" w:line="240" w:lineRule="auto"/>
        <w:rPr>
          <w:rStyle w:val="Strong"/>
          <w:rFonts w:asciiTheme="majorHAnsi" w:eastAsia="Times New Roman" w:hAnsiTheme="majorHAnsi" w:cstheme="majorHAnsi"/>
          <w:b w:val="0"/>
          <w:bCs w:val="0"/>
          <w:lang w:eastAsia="en-GB"/>
        </w:rPr>
      </w:pPr>
      <w:r w:rsidRPr="0093065B">
        <w:rPr>
          <w:rFonts w:asciiTheme="majorHAnsi" w:eastAsia="Times New Roman" w:hAnsiTheme="majorHAnsi" w:cstheme="majorHAnsi"/>
          <w:lang w:eastAsia="en-GB"/>
        </w:rPr>
        <w:t>At CVS both Dr Ford and Nurse Jo McArthur specialise in Diabetes management. The annual reviews are also carried out by Nurse Helen Johnson.</w:t>
      </w:r>
    </w:p>
    <w:p w14:paraId="4F66C596" w14:textId="77777777" w:rsidR="007E590E" w:rsidRPr="0093065B" w:rsidRDefault="007E590E" w:rsidP="007E590E">
      <w:pPr>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Asthma Reviews</w:t>
      </w:r>
    </w:p>
    <w:p w14:paraId="34B6EFF9" w14:textId="77777777" w:rsidR="007E590E" w:rsidRPr="0093065B" w:rsidRDefault="007E590E" w:rsidP="007E590E">
      <w:pPr>
        <w:rPr>
          <w:rFonts w:asciiTheme="majorHAnsi" w:hAnsiTheme="majorHAnsi" w:cstheme="majorHAnsi"/>
          <w:shd w:val="clear" w:color="auto" w:fill="FFFFFF"/>
        </w:rPr>
      </w:pPr>
      <w:r w:rsidRPr="0093065B">
        <w:rPr>
          <w:rFonts w:asciiTheme="majorHAnsi" w:hAnsiTheme="majorHAnsi" w:cstheme="majorHAnsi"/>
          <w:shd w:val="clear" w:color="auto" w:fill="FFFFFF"/>
        </w:rPr>
        <w:t xml:space="preserve">Asthma reviews have restarted at the surgery and are being completed in </w:t>
      </w:r>
      <w:proofErr w:type="gramStart"/>
      <w:r w:rsidRPr="0093065B">
        <w:rPr>
          <w:rFonts w:asciiTheme="majorHAnsi" w:hAnsiTheme="majorHAnsi" w:cstheme="majorHAnsi"/>
          <w:shd w:val="clear" w:color="auto" w:fill="FFFFFF"/>
        </w:rPr>
        <w:t>face to face</w:t>
      </w:r>
      <w:proofErr w:type="gramEnd"/>
      <w:r w:rsidRPr="0093065B">
        <w:rPr>
          <w:rFonts w:asciiTheme="majorHAnsi" w:hAnsiTheme="majorHAnsi" w:cstheme="majorHAnsi"/>
          <w:shd w:val="clear" w:color="auto" w:fill="FFFFFF"/>
        </w:rPr>
        <w:t xml:space="preserve"> appointments with our clinical pharmacist, </w:t>
      </w:r>
      <w:r w:rsidRPr="0093065B">
        <w:rPr>
          <w:rStyle w:val="markhh4kssv5y"/>
          <w:rFonts w:asciiTheme="majorHAnsi" w:hAnsiTheme="majorHAnsi" w:cstheme="majorHAnsi"/>
          <w:bdr w:val="none" w:sz="0" w:space="0" w:color="auto" w:frame="1"/>
          <w:shd w:val="clear" w:color="auto" w:fill="FFFFFF"/>
        </w:rPr>
        <w:t>Kathryn</w:t>
      </w:r>
      <w:r w:rsidRPr="0093065B">
        <w:rPr>
          <w:rFonts w:asciiTheme="majorHAnsi" w:hAnsiTheme="majorHAnsi" w:cstheme="majorHAnsi"/>
          <w:shd w:val="clear" w:color="auto" w:fill="FFFFFF"/>
        </w:rPr>
        <w:t xml:space="preserve">. Medication accounts for 25% of the carbon footprint of the NHS and inhalers are the biggest contributor to this. 5 doses of certain types of inhalers have large a carbon footprint </w:t>
      </w:r>
      <w:proofErr w:type="gramStart"/>
      <w:r w:rsidRPr="0093065B">
        <w:rPr>
          <w:rFonts w:asciiTheme="majorHAnsi" w:hAnsiTheme="majorHAnsi" w:cstheme="majorHAnsi"/>
          <w:shd w:val="clear" w:color="auto" w:fill="FFFFFF"/>
        </w:rPr>
        <w:t>similar to</w:t>
      </w:r>
      <w:proofErr w:type="gramEnd"/>
      <w:r w:rsidRPr="0093065B">
        <w:rPr>
          <w:rFonts w:asciiTheme="majorHAnsi" w:hAnsiTheme="majorHAnsi" w:cstheme="majorHAnsi"/>
          <w:shd w:val="clear" w:color="auto" w:fill="FFFFFF"/>
        </w:rPr>
        <w:t xml:space="preserve"> driving 8 miles in a car. </w:t>
      </w:r>
      <w:proofErr w:type="gramStart"/>
      <w:r w:rsidRPr="0093065B">
        <w:rPr>
          <w:rFonts w:asciiTheme="majorHAnsi" w:hAnsiTheme="majorHAnsi" w:cstheme="majorHAnsi"/>
          <w:shd w:val="clear" w:color="auto" w:fill="FFFFFF"/>
        </w:rPr>
        <w:t>Therefore</w:t>
      </w:r>
      <w:proofErr w:type="gramEnd"/>
      <w:r w:rsidRPr="0093065B">
        <w:rPr>
          <w:rFonts w:asciiTheme="majorHAnsi" w:hAnsiTheme="majorHAnsi" w:cstheme="majorHAnsi"/>
          <w:shd w:val="clear" w:color="auto" w:fill="FFFFFF"/>
        </w:rPr>
        <w:t xml:space="preserve"> the surgery is working to help ensure you are on the most effective inhaler for your needs whilst also looking to limit the impact on the environment. If you are on inhalers and would like to discuss this </w:t>
      </w:r>
      <w:proofErr w:type="gramStart"/>
      <w:r w:rsidRPr="0093065B">
        <w:rPr>
          <w:rFonts w:asciiTheme="majorHAnsi" w:hAnsiTheme="majorHAnsi" w:cstheme="majorHAnsi"/>
          <w:shd w:val="clear" w:color="auto" w:fill="FFFFFF"/>
        </w:rPr>
        <w:t>further</w:t>
      </w:r>
      <w:proofErr w:type="gramEnd"/>
      <w:r w:rsidRPr="0093065B">
        <w:rPr>
          <w:rFonts w:asciiTheme="majorHAnsi" w:hAnsiTheme="majorHAnsi" w:cstheme="majorHAnsi"/>
          <w:shd w:val="clear" w:color="auto" w:fill="FFFFFF"/>
        </w:rPr>
        <w:t xml:space="preserve"> please make an appointment with </w:t>
      </w:r>
      <w:r w:rsidRPr="0093065B">
        <w:rPr>
          <w:rStyle w:val="markhh4kssv5y"/>
          <w:rFonts w:asciiTheme="majorHAnsi" w:hAnsiTheme="majorHAnsi" w:cstheme="majorHAnsi"/>
          <w:bdr w:val="none" w:sz="0" w:space="0" w:color="auto" w:frame="1"/>
          <w:shd w:val="clear" w:color="auto" w:fill="FFFFFF"/>
        </w:rPr>
        <w:t>Kathryn</w:t>
      </w:r>
      <w:r w:rsidRPr="0093065B">
        <w:rPr>
          <w:rFonts w:asciiTheme="majorHAnsi" w:hAnsiTheme="majorHAnsi" w:cstheme="majorHAnsi"/>
          <w:shd w:val="clear" w:color="auto" w:fill="FFFFFF"/>
        </w:rPr>
        <w:t> and she will discuss this with you.</w:t>
      </w:r>
    </w:p>
    <w:p w14:paraId="20988573" w14:textId="77777777" w:rsidR="007E590E" w:rsidRPr="0093065B" w:rsidRDefault="007E590E" w:rsidP="007E590E">
      <w:pPr>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Patient Participation Group</w:t>
      </w:r>
    </w:p>
    <w:p w14:paraId="16445ED4" w14:textId="77777777" w:rsidR="007E590E" w:rsidRPr="0093065B" w:rsidRDefault="007E590E" w:rsidP="007E590E">
      <w:pPr>
        <w:rPr>
          <w:rFonts w:asciiTheme="majorHAnsi" w:hAnsiTheme="majorHAnsi" w:cstheme="majorHAnsi"/>
          <w:shd w:val="clear" w:color="auto" w:fill="FFFFFF"/>
        </w:rPr>
      </w:pPr>
      <w:r w:rsidRPr="0093065B">
        <w:rPr>
          <w:rFonts w:asciiTheme="majorHAnsi" w:hAnsiTheme="majorHAnsi" w:cstheme="majorHAnsi"/>
          <w:shd w:val="clear" w:color="auto" w:fill="FFFFFF"/>
        </w:rPr>
        <w:t>We hold regular patient participation group meetings to keep patients up to date on any changes within surgery &amp; to give you the opportunity of getting involved and having your say on the way we run.  We are continually looking at ways to improve our services and value any comments and opinions our patients have. These meetings offer a chance for you to be involved in the life of the practice. It also provides us with the views of our patients regarding current and future developments of the surgery.</w:t>
      </w:r>
    </w:p>
    <w:p w14:paraId="57F69A85" w14:textId="77777777" w:rsidR="007E590E" w:rsidRPr="0093065B" w:rsidRDefault="007E590E" w:rsidP="007E590E">
      <w:pPr>
        <w:spacing w:before="150" w:after="150" w:line="240" w:lineRule="auto"/>
        <w:rPr>
          <w:rFonts w:asciiTheme="majorHAnsi" w:eastAsia="Times New Roman" w:hAnsiTheme="majorHAnsi" w:cstheme="majorHAnsi"/>
          <w:lang w:eastAsia="en-GB"/>
        </w:rPr>
      </w:pPr>
      <w:r w:rsidRPr="0093065B">
        <w:rPr>
          <w:rFonts w:asciiTheme="majorHAnsi" w:eastAsia="Times New Roman" w:hAnsiTheme="majorHAnsi" w:cstheme="majorHAnsi"/>
          <w:lang w:eastAsia="en-GB"/>
        </w:rPr>
        <w:t xml:space="preserve">Our patient participation group have an increasingly important role to play in helping to give patients a say in the way services </w:t>
      </w:r>
      <w:proofErr w:type="gramStart"/>
      <w:r w:rsidRPr="0093065B">
        <w:rPr>
          <w:rFonts w:asciiTheme="majorHAnsi" w:eastAsia="Times New Roman" w:hAnsiTheme="majorHAnsi" w:cstheme="majorHAnsi"/>
          <w:lang w:eastAsia="en-GB"/>
        </w:rPr>
        <w:t>are</w:t>
      </w:r>
      <w:proofErr w:type="gramEnd"/>
      <w:r w:rsidRPr="0093065B">
        <w:rPr>
          <w:rFonts w:asciiTheme="majorHAnsi" w:eastAsia="Times New Roman" w:hAnsiTheme="majorHAnsi" w:cstheme="majorHAnsi"/>
          <w:lang w:eastAsia="en-GB"/>
        </w:rPr>
        <w:t xml:space="preserve"> delivered to best meet their needs, and the needs of the local community.  Members can help GPs to develop an equal partnership with their patients. They can help them to communicate accurately and honestly with individual patients, and with the wider community about key health matters. They can also help to reduce costs and improve services by identifying changes that the practice may not have considered, allowing resources to be used more efficiently. What is more, they can develop mutually supportive networks for patients and the practice, outside of individual appointments.</w:t>
      </w:r>
    </w:p>
    <w:p w14:paraId="2A92C04D" w14:textId="77777777" w:rsidR="007E590E" w:rsidRPr="0093065B" w:rsidRDefault="007E590E" w:rsidP="007E590E">
      <w:pPr>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3065B">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you would like to join the </w:t>
      </w:r>
      <w:proofErr w:type="gramStart"/>
      <w:r w:rsidRPr="0093065B">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group, or</w:t>
      </w:r>
      <w:proofErr w:type="gramEnd"/>
      <w:r w:rsidRPr="0093065B">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have any ideas of topics and services you would like mentioned at these meetings please speak to reception.</w:t>
      </w:r>
    </w:p>
    <w:p w14:paraId="11A073CF" w14:textId="77777777" w:rsidR="007E590E" w:rsidRPr="0093065B" w:rsidRDefault="007E590E" w:rsidP="004F0E9A">
      <w:pPr>
        <w:jc w:val="center"/>
      </w:pPr>
    </w:p>
    <w:p w14:paraId="3891F935" w14:textId="77777777" w:rsidR="007E590E" w:rsidRPr="0093065B" w:rsidRDefault="007E590E" w:rsidP="007E590E">
      <w:pPr>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PopmPoms4loneliness</w:t>
      </w:r>
    </w:p>
    <w:p w14:paraId="53122AAA" w14:textId="77777777" w:rsidR="007E590E" w:rsidRPr="0093065B" w:rsidRDefault="007E590E" w:rsidP="007E590E">
      <w:pPr>
        <w:spacing w:after="0"/>
        <w:rPr>
          <w:rFonts w:asciiTheme="majorHAnsi" w:hAnsiTheme="majorHAnsi" w:cstheme="majorHAnsi"/>
          <w14:textOutline w14:w="6350" w14:cap="flat" w14:cmpd="sng" w14:algn="ctr">
            <w14:noFill/>
            <w14:prstDash w14:val="solid"/>
            <w14:round/>
          </w14:textOutline>
        </w:rPr>
      </w:pPr>
      <w:r w:rsidRPr="0093065B">
        <w:rPr>
          <w:rFonts w:asciiTheme="majorHAnsi" w:hAnsiTheme="majorHAnsi" w:cstheme="majorHAnsi"/>
          <w14:textOutline w14:w="6350" w14:cap="flat" w14:cmpd="sng" w14:algn="ctr">
            <w14:noFill/>
            <w14:prstDash w14:val="solid"/>
            <w14:round/>
          </w14:textOutline>
        </w:rPr>
        <w:t>Isolation is not just for Covid, for so many people we’re on a mission to change!</w:t>
      </w:r>
    </w:p>
    <w:p w14:paraId="7AFB8F60" w14:textId="77777777" w:rsidR="007E590E" w:rsidRPr="0093065B" w:rsidRDefault="007E590E" w:rsidP="007E590E">
      <w:pPr>
        <w:spacing w:after="0"/>
        <w:rPr>
          <w:rFonts w:asciiTheme="majorHAnsi" w:hAnsiTheme="majorHAnsi" w:cstheme="majorHAnsi"/>
          <w14:textOutline w14:w="6350" w14:cap="flat" w14:cmpd="sng" w14:algn="ctr">
            <w14:noFill/>
            <w14:prstDash w14:val="solid"/>
            <w14:round/>
          </w14:textOutline>
        </w:rPr>
      </w:pPr>
      <w:r w:rsidRPr="0093065B">
        <w:rPr>
          <w:rFonts w:asciiTheme="majorHAnsi" w:hAnsiTheme="majorHAnsi" w:cstheme="majorHAnsi"/>
          <w14:textOutline w14:w="6350" w14:cap="flat" w14:cmpd="sng" w14:algn="ctr">
            <w14:noFill/>
            <w14:prstDash w14:val="solid"/>
            <w14:round/>
          </w14:textOutline>
        </w:rPr>
        <w:t xml:space="preserve">“Let’s spread the word about loneliness and isolation – take a pom-pom on a little </w:t>
      </w:r>
      <w:proofErr w:type="gramStart"/>
      <w:r w:rsidRPr="0093065B">
        <w:rPr>
          <w:rFonts w:asciiTheme="majorHAnsi" w:hAnsiTheme="majorHAnsi" w:cstheme="majorHAnsi"/>
          <w14:textOutline w14:w="6350" w14:cap="flat" w14:cmpd="sng" w14:algn="ctr">
            <w14:noFill/>
            <w14:prstDash w14:val="solid"/>
            <w14:round/>
          </w14:textOutline>
        </w:rPr>
        <w:t>vacation”</w:t>
      </w:r>
      <w:proofErr w:type="gramEnd"/>
    </w:p>
    <w:p w14:paraId="1FB84AFD" w14:textId="77777777" w:rsidR="007E590E" w:rsidRPr="0093065B" w:rsidRDefault="007E590E" w:rsidP="007E590E">
      <w:pPr>
        <w:spacing w:after="0"/>
        <w:rPr>
          <w:rFonts w:asciiTheme="majorHAnsi" w:hAnsiTheme="majorHAnsi" w:cstheme="majorHAnsi"/>
          <w14:textOutline w14:w="6350" w14:cap="flat" w14:cmpd="sng" w14:algn="ctr">
            <w14:noFill/>
            <w14:prstDash w14:val="solid"/>
            <w14:round/>
          </w14:textOutline>
        </w:rPr>
      </w:pPr>
      <w:r w:rsidRPr="0093065B">
        <w:rPr>
          <w:rFonts w:asciiTheme="majorHAnsi" w:hAnsiTheme="majorHAnsi" w:cstheme="majorHAnsi"/>
          <w14:textOutline w14:w="6350" w14:cap="flat" w14:cmpd="sng" w14:algn="ctr">
            <w14:noFill/>
            <w14:prstDash w14:val="solid"/>
            <w14:round/>
          </w14:textOutline>
        </w:rPr>
        <w:t xml:space="preserve">Like our page and post a photo to: </w:t>
      </w:r>
      <w:hyperlink r:id="rId13" w:history="1">
        <w:r w:rsidRPr="0093065B">
          <w:rPr>
            <w:rStyle w:val="Hyperlink"/>
            <w:rFonts w:asciiTheme="majorHAnsi" w:hAnsiTheme="majorHAnsi" w:cstheme="majorHAnsi"/>
            <w:color w:val="auto"/>
            <w14:textOutline w14:w="6350" w14:cap="flat" w14:cmpd="sng" w14:algn="ctr">
              <w14:noFill/>
              <w14:prstDash w14:val="solid"/>
              <w14:round/>
            </w14:textOutline>
          </w:rPr>
          <w:t>www.facebook.com/pompoms4loneliness</w:t>
        </w:r>
      </w:hyperlink>
    </w:p>
    <w:p w14:paraId="7C21A226" w14:textId="77777777" w:rsidR="007E590E" w:rsidRPr="0093065B" w:rsidRDefault="007E590E" w:rsidP="007E590E">
      <w:pPr>
        <w:spacing w:after="0"/>
        <w:rPr>
          <w:rFonts w:asciiTheme="majorHAnsi" w:hAnsiTheme="majorHAnsi" w:cstheme="majorHAnsi"/>
          <w14:textOutline w14:w="6350" w14:cap="flat" w14:cmpd="sng" w14:algn="ctr">
            <w14:noFill/>
            <w14:prstDash w14:val="solid"/>
            <w14:round/>
          </w14:textOutline>
        </w:rPr>
      </w:pPr>
      <w:r w:rsidRPr="0093065B">
        <w:rPr>
          <w:rFonts w:asciiTheme="majorHAnsi" w:hAnsiTheme="majorHAnsi" w:cstheme="majorHAnsi"/>
          <w14:textOutline w14:w="6350" w14:cap="flat" w14:cmpd="sng" w14:algn="ctr">
            <w14:noFill/>
            <w14:prstDash w14:val="solid"/>
            <w14:round/>
          </w14:textOutline>
        </w:rPr>
        <w:lastRenderedPageBreak/>
        <w:t xml:space="preserve">Made to make a difference by The Coseley Community as part of the Just Start Talking Project by Just Straight Talk, Coseley. </w:t>
      </w:r>
    </w:p>
    <w:p w14:paraId="31568EA1" w14:textId="77777777" w:rsidR="007E590E" w:rsidRPr="0093065B" w:rsidRDefault="007E590E" w:rsidP="007E590E">
      <w:r w:rsidRPr="0093065B">
        <w:rPr>
          <w:noProof/>
          <w:lang w:eastAsia="en-GB"/>
        </w:rPr>
        <w:drawing>
          <wp:inline distT="0" distB="0" distL="0" distR="0" wp14:anchorId="1290B7C7" wp14:editId="6ED56C27">
            <wp:extent cx="1938528" cy="2245766"/>
            <wp:effectExtent l="0" t="0" r="5080" b="2540"/>
            <wp:docPr id="4" name="Picture 4" descr="practice staff holding pom p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staff holding pom pom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8582" cy="2245829"/>
                    </a:xfrm>
                    <a:prstGeom prst="rect">
                      <a:avLst/>
                    </a:prstGeom>
                    <a:noFill/>
                    <a:ln>
                      <a:noFill/>
                    </a:ln>
                  </pic:spPr>
                </pic:pic>
              </a:graphicData>
            </a:graphic>
          </wp:inline>
        </w:drawing>
      </w:r>
      <w:r w:rsidRPr="0093065B">
        <w:t xml:space="preserve">             </w:t>
      </w:r>
      <w:r w:rsidRPr="0093065B">
        <w:rPr>
          <w:noProof/>
          <w:lang w:eastAsia="en-GB"/>
        </w:rPr>
        <w:drawing>
          <wp:inline distT="0" distB="0" distL="0" distR="0" wp14:anchorId="3E9965C8" wp14:editId="3B7E1416">
            <wp:extent cx="1770279" cy="2201875"/>
            <wp:effectExtent l="0" t="0" r="1905" b="8255"/>
            <wp:docPr id="5" name="Picture 5" descr="a pom p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om pom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0329" cy="2201937"/>
                    </a:xfrm>
                    <a:prstGeom prst="rect">
                      <a:avLst/>
                    </a:prstGeom>
                    <a:noFill/>
                    <a:ln>
                      <a:noFill/>
                    </a:ln>
                  </pic:spPr>
                </pic:pic>
              </a:graphicData>
            </a:graphic>
          </wp:inline>
        </w:drawing>
      </w:r>
    </w:p>
    <w:p w14:paraId="60AA9605" w14:textId="77777777" w:rsidR="007E590E" w:rsidRPr="0093065B" w:rsidRDefault="007E590E" w:rsidP="007E590E">
      <w:pPr>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Community Pharmacy Consultation Service </w:t>
      </w:r>
    </w:p>
    <w:p w14:paraId="0B4A2E5D" w14:textId="77777777" w:rsidR="007E590E" w:rsidRPr="0093065B" w:rsidRDefault="007E590E" w:rsidP="007E590E">
      <w:pPr>
        <w:pStyle w:val="xfont8"/>
        <w:spacing w:before="0" w:beforeAutospacing="0" w:after="0" w:afterAutospacing="0"/>
        <w:rPr>
          <w:rFonts w:asciiTheme="majorHAnsi" w:hAnsiTheme="majorHAnsi" w:cstheme="majorHAnsi"/>
          <w:sz w:val="22"/>
          <w:szCs w:val="22"/>
        </w:rPr>
      </w:pPr>
      <w:r w:rsidRPr="0093065B">
        <w:rPr>
          <w:rFonts w:asciiTheme="majorHAnsi" w:hAnsiTheme="majorHAnsi" w:cstheme="majorHAnsi"/>
          <w:iCs/>
          <w:sz w:val="22"/>
          <w:szCs w:val="22"/>
          <w:bdr w:val="none" w:sz="0" w:space="0" w:color="auto" w:frame="1"/>
        </w:rPr>
        <w:t>We are starting a new approach to improve access for patients to GP appointments. The aim is to direct patients to the most appropriate healthcare professional, which may be a GP or a pharmacist.</w:t>
      </w:r>
    </w:p>
    <w:p w14:paraId="37E15285" w14:textId="77777777" w:rsidR="007E590E" w:rsidRPr="0093065B" w:rsidRDefault="007E590E" w:rsidP="007E590E">
      <w:pPr>
        <w:pStyle w:val="xfont8"/>
        <w:spacing w:before="0" w:beforeAutospacing="0" w:after="0" w:afterAutospacing="0"/>
        <w:rPr>
          <w:rFonts w:asciiTheme="majorHAnsi" w:hAnsiTheme="majorHAnsi" w:cstheme="majorHAnsi"/>
          <w:sz w:val="22"/>
          <w:szCs w:val="22"/>
        </w:rPr>
      </w:pPr>
      <w:r w:rsidRPr="0093065B">
        <w:rPr>
          <w:rFonts w:asciiTheme="majorHAnsi" w:hAnsiTheme="majorHAnsi" w:cstheme="majorHAnsi"/>
          <w:iCs/>
          <w:sz w:val="22"/>
          <w:szCs w:val="22"/>
          <w:bdr w:val="none" w:sz="0" w:space="0" w:color="auto" w:frame="1"/>
        </w:rPr>
        <w:t xml:space="preserve"> If your symptoms could be resolved by a consultation with one of the local community pharmacists instead of the GP, we have asked our reception staff to give you a same-day referral to a local pharmacy of your choice. If the pharmacist advises that your symptoms do require an assessment by a </w:t>
      </w:r>
      <w:proofErr w:type="gramStart"/>
      <w:r w:rsidRPr="0093065B">
        <w:rPr>
          <w:rFonts w:asciiTheme="majorHAnsi" w:hAnsiTheme="majorHAnsi" w:cstheme="majorHAnsi"/>
          <w:iCs/>
          <w:sz w:val="22"/>
          <w:szCs w:val="22"/>
          <w:bdr w:val="none" w:sz="0" w:space="0" w:color="auto" w:frame="1"/>
        </w:rPr>
        <w:t>GP</w:t>
      </w:r>
      <w:proofErr w:type="gramEnd"/>
      <w:r w:rsidRPr="0093065B">
        <w:rPr>
          <w:rFonts w:asciiTheme="majorHAnsi" w:hAnsiTheme="majorHAnsi" w:cstheme="majorHAnsi"/>
          <w:iCs/>
          <w:sz w:val="22"/>
          <w:szCs w:val="22"/>
          <w:bdr w:val="none" w:sz="0" w:space="0" w:color="auto" w:frame="1"/>
        </w:rPr>
        <w:t xml:space="preserve"> they will contact us and we will ensure you are assessed by a GP.</w:t>
      </w:r>
    </w:p>
    <w:p w14:paraId="5A277CA6" w14:textId="77777777" w:rsidR="007E590E" w:rsidRPr="0093065B" w:rsidRDefault="007E590E" w:rsidP="007E590E">
      <w:pPr>
        <w:pStyle w:val="xfont8"/>
        <w:spacing w:before="0" w:beforeAutospacing="0" w:after="0" w:afterAutospacing="0"/>
        <w:rPr>
          <w:rFonts w:asciiTheme="majorHAnsi" w:hAnsiTheme="majorHAnsi" w:cstheme="majorHAnsi"/>
          <w:iCs/>
          <w:sz w:val="22"/>
          <w:szCs w:val="22"/>
          <w:bdr w:val="none" w:sz="0" w:space="0" w:color="auto" w:frame="1"/>
        </w:rPr>
      </w:pPr>
      <w:r w:rsidRPr="0093065B">
        <w:rPr>
          <w:rFonts w:asciiTheme="majorHAnsi" w:hAnsiTheme="majorHAnsi" w:cstheme="majorHAnsi"/>
          <w:iCs/>
          <w:sz w:val="22"/>
          <w:szCs w:val="22"/>
          <w:bdr w:val="none" w:sz="0" w:space="0" w:color="auto" w:frame="1"/>
        </w:rPr>
        <w:t xml:space="preserve">We think this is a great service. Once you see how great your local pharmacist is – they are highly trained and skilled clinicians very experienced in treating minor illnesses – we don’t think you’ll look back. This will also help us to free up GP appointments for people with more complex health needs and ensure that everyone gets treated at the right time, by the right healthcare </w:t>
      </w:r>
      <w:proofErr w:type="gramStart"/>
      <w:r w:rsidRPr="0093065B">
        <w:rPr>
          <w:rFonts w:asciiTheme="majorHAnsi" w:hAnsiTheme="majorHAnsi" w:cstheme="majorHAnsi"/>
          <w:iCs/>
          <w:sz w:val="22"/>
          <w:szCs w:val="22"/>
          <w:bdr w:val="none" w:sz="0" w:space="0" w:color="auto" w:frame="1"/>
        </w:rPr>
        <w:t>professional"</w:t>
      </w:r>
      <w:proofErr w:type="gramEnd"/>
      <w:r w:rsidRPr="0093065B">
        <w:rPr>
          <w:rFonts w:asciiTheme="majorHAnsi" w:hAnsiTheme="majorHAnsi" w:cstheme="majorHAnsi"/>
          <w:iCs/>
          <w:sz w:val="22"/>
          <w:szCs w:val="22"/>
          <w:bdr w:val="none" w:sz="0" w:space="0" w:color="auto" w:frame="1"/>
        </w:rPr>
        <w:t xml:space="preserve"> </w:t>
      </w:r>
    </w:p>
    <w:p w14:paraId="37E5DF52" w14:textId="77777777" w:rsidR="007E590E" w:rsidRPr="0093065B" w:rsidRDefault="007E590E" w:rsidP="007E590E">
      <w:pPr>
        <w:pStyle w:val="xfont8"/>
        <w:spacing w:before="0" w:beforeAutospacing="0" w:after="0" w:afterAutospacing="0"/>
        <w:rPr>
          <w:rFonts w:asciiTheme="majorHAnsi" w:hAnsiTheme="majorHAnsi" w:cstheme="majorHAnsi"/>
          <w:iCs/>
          <w:sz w:val="22"/>
          <w:szCs w:val="22"/>
          <w:bdr w:val="none" w:sz="0" w:space="0" w:color="auto" w:frame="1"/>
        </w:rPr>
      </w:pPr>
    </w:p>
    <w:p w14:paraId="08B51FAA" w14:textId="77777777" w:rsidR="007E590E" w:rsidRPr="0093065B" w:rsidRDefault="007E590E" w:rsidP="007E590E">
      <w:pPr>
        <w:pStyle w:val="xfont8"/>
        <w:spacing w:before="0" w:beforeAutospacing="0" w:after="0" w:afterAutospacing="0"/>
        <w:rPr>
          <w:rFonts w:asciiTheme="majorHAnsi" w:hAnsiTheme="majorHAnsi" w:cstheme="majorHAnsi"/>
          <w:iCs/>
          <w:sz w:val="22"/>
          <w:szCs w:val="22"/>
          <w:bdr w:val="none" w:sz="0" w:space="0" w:color="auto" w:frame="1"/>
        </w:rPr>
      </w:pPr>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Christmas opening </w:t>
      </w:r>
      <w:proofErr w:type="gramStart"/>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hours</w:t>
      </w:r>
      <w:proofErr w:type="gramEnd"/>
      <w:r w:rsidRPr="0093065B">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p>
    <w:p w14:paraId="278C6C30" w14:textId="77777777" w:rsidR="007E590E" w:rsidRPr="0093065B" w:rsidRDefault="007E590E" w:rsidP="007E590E">
      <w:pPr>
        <w:rPr>
          <w:rFonts w:asciiTheme="majorHAnsi" w:hAnsiTheme="majorHAnsi" w:cstheme="majorHAnsi"/>
        </w:rPr>
      </w:pPr>
      <w:r w:rsidRPr="0093065B">
        <w:rPr>
          <w:rFonts w:asciiTheme="majorHAnsi" w:hAnsiTheme="majorHAnsi" w:cstheme="majorHAnsi"/>
        </w:rPr>
        <w:t xml:space="preserve">It’s getting closer…   Here are our Christmas opening times.  </w:t>
      </w:r>
    </w:p>
    <w:tbl>
      <w:tblPr>
        <w:tblStyle w:val="TableGrid"/>
        <w:tblW w:w="0" w:type="auto"/>
        <w:tblLook w:val="04A0" w:firstRow="1" w:lastRow="0" w:firstColumn="1" w:lastColumn="0" w:noHBand="0" w:noVBand="1"/>
      </w:tblPr>
      <w:tblGrid>
        <w:gridCol w:w="4644"/>
        <w:gridCol w:w="2835"/>
      </w:tblGrid>
      <w:tr w:rsidR="0093065B" w:rsidRPr="0093065B" w14:paraId="72F561D2" w14:textId="77777777" w:rsidTr="00394B98">
        <w:tc>
          <w:tcPr>
            <w:tcW w:w="4644" w:type="dxa"/>
          </w:tcPr>
          <w:p w14:paraId="511F4674"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Friday 24</w:t>
            </w:r>
            <w:r w:rsidRPr="0093065B">
              <w:rPr>
                <w:rFonts w:asciiTheme="majorHAnsi" w:hAnsiTheme="majorHAnsi" w:cstheme="majorHAnsi"/>
                <w:vertAlign w:val="superscript"/>
              </w:rPr>
              <w:t>th</w:t>
            </w:r>
            <w:r w:rsidRPr="0093065B">
              <w:rPr>
                <w:rFonts w:asciiTheme="majorHAnsi" w:hAnsiTheme="majorHAnsi" w:cstheme="majorHAnsi"/>
              </w:rPr>
              <w:t xml:space="preserve"> December</w:t>
            </w:r>
          </w:p>
        </w:tc>
        <w:tc>
          <w:tcPr>
            <w:tcW w:w="2835" w:type="dxa"/>
          </w:tcPr>
          <w:p w14:paraId="37DEA1E3"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08:00 - 18:30</w:t>
            </w:r>
          </w:p>
        </w:tc>
      </w:tr>
      <w:tr w:rsidR="0093065B" w:rsidRPr="0093065B" w14:paraId="4C8915A2" w14:textId="77777777" w:rsidTr="00394B98">
        <w:tc>
          <w:tcPr>
            <w:tcW w:w="4644" w:type="dxa"/>
            <w:shd w:val="clear" w:color="auto" w:fill="D9E2F3" w:themeFill="accent1" w:themeFillTint="33"/>
          </w:tcPr>
          <w:p w14:paraId="4AB6A5C2" w14:textId="77777777" w:rsidR="007E590E" w:rsidRPr="0093065B" w:rsidRDefault="007E590E" w:rsidP="00394B98">
            <w:pPr>
              <w:rPr>
                <w:rFonts w:asciiTheme="majorHAnsi" w:hAnsiTheme="majorHAnsi" w:cstheme="majorHAnsi"/>
              </w:rPr>
            </w:pPr>
          </w:p>
        </w:tc>
        <w:tc>
          <w:tcPr>
            <w:tcW w:w="2835" w:type="dxa"/>
            <w:shd w:val="clear" w:color="auto" w:fill="D9E2F3" w:themeFill="accent1" w:themeFillTint="33"/>
          </w:tcPr>
          <w:p w14:paraId="5C01CFAD" w14:textId="77777777" w:rsidR="007E590E" w:rsidRPr="0093065B" w:rsidRDefault="007E590E" w:rsidP="00394B98">
            <w:pPr>
              <w:rPr>
                <w:rFonts w:asciiTheme="majorHAnsi" w:hAnsiTheme="majorHAnsi" w:cstheme="majorHAnsi"/>
              </w:rPr>
            </w:pPr>
          </w:p>
        </w:tc>
      </w:tr>
      <w:tr w:rsidR="0093065B" w:rsidRPr="0093065B" w14:paraId="322C77AC" w14:textId="77777777" w:rsidTr="00394B98">
        <w:tc>
          <w:tcPr>
            <w:tcW w:w="4644" w:type="dxa"/>
          </w:tcPr>
          <w:p w14:paraId="420FD65F"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Monday 27</w:t>
            </w:r>
            <w:r w:rsidRPr="0093065B">
              <w:rPr>
                <w:rFonts w:asciiTheme="majorHAnsi" w:hAnsiTheme="majorHAnsi" w:cstheme="majorHAnsi"/>
                <w:vertAlign w:val="superscript"/>
              </w:rPr>
              <w:t>th</w:t>
            </w:r>
            <w:r w:rsidRPr="0093065B">
              <w:rPr>
                <w:rFonts w:asciiTheme="majorHAnsi" w:hAnsiTheme="majorHAnsi" w:cstheme="majorHAnsi"/>
              </w:rPr>
              <w:t xml:space="preserve"> December</w:t>
            </w:r>
          </w:p>
        </w:tc>
        <w:tc>
          <w:tcPr>
            <w:tcW w:w="2835" w:type="dxa"/>
          </w:tcPr>
          <w:p w14:paraId="749FD147"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Closed</w:t>
            </w:r>
          </w:p>
        </w:tc>
      </w:tr>
      <w:tr w:rsidR="0093065B" w:rsidRPr="0093065B" w14:paraId="2C04CDF0" w14:textId="77777777" w:rsidTr="00394B98">
        <w:tc>
          <w:tcPr>
            <w:tcW w:w="4644" w:type="dxa"/>
          </w:tcPr>
          <w:p w14:paraId="6EF7C418"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Tuesday 28</w:t>
            </w:r>
            <w:r w:rsidRPr="0093065B">
              <w:rPr>
                <w:rFonts w:asciiTheme="majorHAnsi" w:hAnsiTheme="majorHAnsi" w:cstheme="majorHAnsi"/>
                <w:vertAlign w:val="superscript"/>
              </w:rPr>
              <w:t>th</w:t>
            </w:r>
            <w:r w:rsidRPr="0093065B">
              <w:rPr>
                <w:rFonts w:asciiTheme="majorHAnsi" w:hAnsiTheme="majorHAnsi" w:cstheme="majorHAnsi"/>
              </w:rPr>
              <w:t xml:space="preserve"> December</w:t>
            </w:r>
          </w:p>
        </w:tc>
        <w:tc>
          <w:tcPr>
            <w:tcW w:w="2835" w:type="dxa"/>
          </w:tcPr>
          <w:p w14:paraId="322AB8EB"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Closed</w:t>
            </w:r>
          </w:p>
        </w:tc>
      </w:tr>
      <w:tr w:rsidR="0093065B" w:rsidRPr="0093065B" w14:paraId="1777EFDA" w14:textId="77777777" w:rsidTr="00394B98">
        <w:tc>
          <w:tcPr>
            <w:tcW w:w="4644" w:type="dxa"/>
          </w:tcPr>
          <w:p w14:paraId="4F5D3D5D"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Wednesday 29</w:t>
            </w:r>
            <w:r w:rsidRPr="0093065B">
              <w:rPr>
                <w:rFonts w:asciiTheme="majorHAnsi" w:hAnsiTheme="majorHAnsi" w:cstheme="majorHAnsi"/>
                <w:vertAlign w:val="superscript"/>
              </w:rPr>
              <w:t>th</w:t>
            </w:r>
            <w:r w:rsidRPr="0093065B">
              <w:rPr>
                <w:rFonts w:asciiTheme="majorHAnsi" w:hAnsiTheme="majorHAnsi" w:cstheme="majorHAnsi"/>
              </w:rPr>
              <w:t xml:space="preserve"> December</w:t>
            </w:r>
          </w:p>
        </w:tc>
        <w:tc>
          <w:tcPr>
            <w:tcW w:w="2835" w:type="dxa"/>
          </w:tcPr>
          <w:p w14:paraId="4707F612"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08:00 – 18:30</w:t>
            </w:r>
          </w:p>
        </w:tc>
      </w:tr>
      <w:tr w:rsidR="0093065B" w:rsidRPr="0093065B" w14:paraId="25567673" w14:textId="77777777" w:rsidTr="00394B98">
        <w:tc>
          <w:tcPr>
            <w:tcW w:w="4644" w:type="dxa"/>
          </w:tcPr>
          <w:p w14:paraId="6F393377"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Thursday 30</w:t>
            </w:r>
            <w:r w:rsidRPr="0093065B">
              <w:rPr>
                <w:rFonts w:asciiTheme="majorHAnsi" w:hAnsiTheme="majorHAnsi" w:cstheme="majorHAnsi"/>
                <w:vertAlign w:val="superscript"/>
              </w:rPr>
              <w:t>th</w:t>
            </w:r>
            <w:r w:rsidRPr="0093065B">
              <w:rPr>
                <w:rFonts w:asciiTheme="majorHAnsi" w:hAnsiTheme="majorHAnsi" w:cstheme="majorHAnsi"/>
              </w:rPr>
              <w:t xml:space="preserve"> December</w:t>
            </w:r>
          </w:p>
        </w:tc>
        <w:tc>
          <w:tcPr>
            <w:tcW w:w="2835" w:type="dxa"/>
          </w:tcPr>
          <w:p w14:paraId="0078620E"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08:00 – 13:00</w:t>
            </w:r>
          </w:p>
        </w:tc>
      </w:tr>
      <w:tr w:rsidR="0093065B" w:rsidRPr="0093065B" w14:paraId="1699638D" w14:textId="77777777" w:rsidTr="00394B98">
        <w:tc>
          <w:tcPr>
            <w:tcW w:w="4644" w:type="dxa"/>
          </w:tcPr>
          <w:p w14:paraId="010AD893"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Friday 31</w:t>
            </w:r>
            <w:r w:rsidRPr="0093065B">
              <w:rPr>
                <w:rFonts w:asciiTheme="majorHAnsi" w:hAnsiTheme="majorHAnsi" w:cstheme="majorHAnsi"/>
                <w:vertAlign w:val="superscript"/>
              </w:rPr>
              <w:t>st</w:t>
            </w:r>
            <w:r w:rsidRPr="0093065B">
              <w:rPr>
                <w:rFonts w:asciiTheme="majorHAnsi" w:hAnsiTheme="majorHAnsi" w:cstheme="majorHAnsi"/>
              </w:rPr>
              <w:t xml:space="preserve"> December</w:t>
            </w:r>
          </w:p>
        </w:tc>
        <w:tc>
          <w:tcPr>
            <w:tcW w:w="2835" w:type="dxa"/>
          </w:tcPr>
          <w:p w14:paraId="18232043"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08:00 – 18:30</w:t>
            </w:r>
          </w:p>
        </w:tc>
      </w:tr>
      <w:tr w:rsidR="0093065B" w:rsidRPr="0093065B" w14:paraId="1340CE6A" w14:textId="77777777" w:rsidTr="00394B98">
        <w:tc>
          <w:tcPr>
            <w:tcW w:w="4644" w:type="dxa"/>
            <w:shd w:val="clear" w:color="auto" w:fill="D9E2F3" w:themeFill="accent1" w:themeFillTint="33"/>
          </w:tcPr>
          <w:p w14:paraId="158CDE35"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 xml:space="preserve"> </w:t>
            </w:r>
          </w:p>
        </w:tc>
        <w:tc>
          <w:tcPr>
            <w:tcW w:w="2835" w:type="dxa"/>
            <w:shd w:val="clear" w:color="auto" w:fill="D9E2F3" w:themeFill="accent1" w:themeFillTint="33"/>
          </w:tcPr>
          <w:p w14:paraId="583563C1" w14:textId="77777777" w:rsidR="007E590E" w:rsidRPr="0093065B" w:rsidRDefault="007E590E" w:rsidP="00394B98">
            <w:pPr>
              <w:rPr>
                <w:rFonts w:asciiTheme="majorHAnsi" w:hAnsiTheme="majorHAnsi" w:cstheme="majorHAnsi"/>
              </w:rPr>
            </w:pPr>
          </w:p>
        </w:tc>
      </w:tr>
      <w:tr w:rsidR="0093065B" w:rsidRPr="0093065B" w14:paraId="77A08B9B" w14:textId="77777777" w:rsidTr="00394B98">
        <w:tc>
          <w:tcPr>
            <w:tcW w:w="4644" w:type="dxa"/>
          </w:tcPr>
          <w:p w14:paraId="383B702E"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Monday 3</w:t>
            </w:r>
            <w:r w:rsidRPr="0093065B">
              <w:rPr>
                <w:rFonts w:asciiTheme="majorHAnsi" w:hAnsiTheme="majorHAnsi" w:cstheme="majorHAnsi"/>
                <w:vertAlign w:val="superscript"/>
              </w:rPr>
              <w:t>rd</w:t>
            </w:r>
            <w:r w:rsidRPr="0093065B">
              <w:rPr>
                <w:rFonts w:asciiTheme="majorHAnsi" w:hAnsiTheme="majorHAnsi" w:cstheme="majorHAnsi"/>
              </w:rPr>
              <w:t xml:space="preserve"> January</w:t>
            </w:r>
          </w:p>
        </w:tc>
        <w:tc>
          <w:tcPr>
            <w:tcW w:w="2835" w:type="dxa"/>
          </w:tcPr>
          <w:p w14:paraId="5B4B6CFA"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Closed</w:t>
            </w:r>
          </w:p>
        </w:tc>
      </w:tr>
      <w:tr w:rsidR="0093065B" w:rsidRPr="0093065B" w14:paraId="4752A010" w14:textId="77777777" w:rsidTr="00394B98">
        <w:trPr>
          <w:trHeight w:val="346"/>
        </w:trPr>
        <w:tc>
          <w:tcPr>
            <w:tcW w:w="4644" w:type="dxa"/>
          </w:tcPr>
          <w:p w14:paraId="6518C2E0"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Tuesday 4</w:t>
            </w:r>
            <w:r w:rsidRPr="0093065B">
              <w:rPr>
                <w:rFonts w:asciiTheme="majorHAnsi" w:hAnsiTheme="majorHAnsi" w:cstheme="majorHAnsi"/>
                <w:vertAlign w:val="superscript"/>
              </w:rPr>
              <w:t>th</w:t>
            </w:r>
            <w:r w:rsidRPr="0093065B">
              <w:rPr>
                <w:rFonts w:asciiTheme="majorHAnsi" w:hAnsiTheme="majorHAnsi" w:cstheme="majorHAnsi"/>
              </w:rPr>
              <w:t xml:space="preserve"> January</w:t>
            </w:r>
          </w:p>
        </w:tc>
        <w:tc>
          <w:tcPr>
            <w:tcW w:w="2835" w:type="dxa"/>
          </w:tcPr>
          <w:p w14:paraId="01F8F81A" w14:textId="77777777" w:rsidR="007E590E" w:rsidRPr="0093065B" w:rsidRDefault="007E590E" w:rsidP="00394B98">
            <w:pPr>
              <w:rPr>
                <w:rFonts w:asciiTheme="majorHAnsi" w:hAnsiTheme="majorHAnsi" w:cstheme="majorHAnsi"/>
              </w:rPr>
            </w:pPr>
            <w:r w:rsidRPr="0093065B">
              <w:rPr>
                <w:rFonts w:asciiTheme="majorHAnsi" w:hAnsiTheme="majorHAnsi" w:cstheme="majorHAnsi"/>
              </w:rPr>
              <w:t>Normal surgery hours resume</w:t>
            </w:r>
          </w:p>
        </w:tc>
      </w:tr>
    </w:tbl>
    <w:p w14:paraId="2B0C8419" w14:textId="412F026E" w:rsidR="00D51219" w:rsidRPr="0093065B" w:rsidRDefault="007E590E" w:rsidP="007E590E">
      <w:pPr>
        <w:rPr>
          <w:rFonts w:ascii="Bradley Hand ITC" w:hAnsi="Bradley Hand ITC"/>
        </w:rPr>
      </w:pPr>
      <w:r w:rsidRPr="0093065B">
        <w:rPr>
          <w:rFonts w:ascii="Bradley Hand ITC" w:hAnsi="Bradley Hand ITC"/>
        </w:rPr>
        <w:t xml:space="preserve">From </w:t>
      </w:r>
      <w:proofErr w:type="gramStart"/>
      <w:r w:rsidRPr="0093065B">
        <w:rPr>
          <w:rFonts w:ascii="Bradley Hand ITC" w:hAnsi="Bradley Hand ITC"/>
        </w:rPr>
        <w:t>all of</w:t>
      </w:r>
      <w:proofErr w:type="gramEnd"/>
      <w:r w:rsidRPr="0093065B">
        <w:rPr>
          <w:rFonts w:ascii="Bradley Hand ITC" w:hAnsi="Bradley Hand ITC"/>
        </w:rPr>
        <w:t xml:space="preserve"> the team here at </w:t>
      </w:r>
      <w:proofErr w:type="spellStart"/>
      <w:r w:rsidRPr="0093065B">
        <w:rPr>
          <w:rFonts w:ascii="Bradley Hand ITC" w:hAnsi="Bradley Hand ITC"/>
        </w:rPr>
        <w:t>Catshill</w:t>
      </w:r>
      <w:proofErr w:type="spellEnd"/>
      <w:r w:rsidRPr="0093065B">
        <w:rPr>
          <w:rFonts w:ascii="Bradley Hand ITC" w:hAnsi="Bradley Hand ITC"/>
        </w:rPr>
        <w:t xml:space="preserve"> Village Surgery, we wish you all a lovely festive holiday. </w:t>
      </w:r>
    </w:p>
    <w:sectPr w:rsidR="00D51219" w:rsidRPr="0093065B" w:rsidSect="007F37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B80E" w14:textId="77777777" w:rsidR="007F3706" w:rsidRDefault="007F3706" w:rsidP="002675C1">
      <w:pPr>
        <w:spacing w:after="0" w:line="240" w:lineRule="auto"/>
      </w:pPr>
      <w:r>
        <w:separator/>
      </w:r>
    </w:p>
  </w:endnote>
  <w:endnote w:type="continuationSeparator" w:id="0">
    <w:p w14:paraId="2BBA967E" w14:textId="77777777" w:rsidR="007F3706" w:rsidRDefault="007F3706" w:rsidP="002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28009F" w:csb1="00000000"/>
  </w:font>
  <w:font w:name="Bradley Hand ITC">
    <w:panose1 w:val="03070402050302030203"/>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03D8" w14:textId="77777777" w:rsidR="007F3706" w:rsidRDefault="007F3706" w:rsidP="002675C1">
      <w:pPr>
        <w:spacing w:after="0" w:line="240" w:lineRule="auto"/>
      </w:pPr>
      <w:r>
        <w:separator/>
      </w:r>
    </w:p>
  </w:footnote>
  <w:footnote w:type="continuationSeparator" w:id="0">
    <w:p w14:paraId="29207654" w14:textId="77777777" w:rsidR="007F3706" w:rsidRDefault="007F3706" w:rsidP="0026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66pt;height:158pt;visibility:visible;mso-wrap-style:square" o:bullet="t">
        <v:imagedata r:id="rId1" o:title=""/>
      </v:shape>
    </w:pict>
  </w:numPicBullet>
  <w:abstractNum w:abstractNumId="0" w15:restartNumberingAfterBreak="0">
    <w:nsid w:val="00137B08"/>
    <w:multiLevelType w:val="multilevel"/>
    <w:tmpl w:val="49C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729E"/>
    <w:multiLevelType w:val="hybridMultilevel"/>
    <w:tmpl w:val="D57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7C87"/>
    <w:multiLevelType w:val="hybridMultilevel"/>
    <w:tmpl w:val="29F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95333"/>
    <w:multiLevelType w:val="multilevel"/>
    <w:tmpl w:val="363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21A9F"/>
    <w:multiLevelType w:val="hybridMultilevel"/>
    <w:tmpl w:val="6D6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E2EC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91E55"/>
    <w:multiLevelType w:val="hybridMultilevel"/>
    <w:tmpl w:val="C7E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D51A8"/>
    <w:multiLevelType w:val="hybridMultilevel"/>
    <w:tmpl w:val="BF1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E7E0B"/>
    <w:multiLevelType w:val="hybridMultilevel"/>
    <w:tmpl w:val="A132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86AE8"/>
    <w:multiLevelType w:val="hybridMultilevel"/>
    <w:tmpl w:val="1FF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916BC"/>
    <w:multiLevelType w:val="multilevel"/>
    <w:tmpl w:val="B4B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171EB"/>
    <w:multiLevelType w:val="hybridMultilevel"/>
    <w:tmpl w:val="E6222B74"/>
    <w:lvl w:ilvl="0" w:tplc="0C78B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54613"/>
    <w:multiLevelType w:val="hybridMultilevel"/>
    <w:tmpl w:val="358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67331"/>
    <w:multiLevelType w:val="hybridMultilevel"/>
    <w:tmpl w:val="048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6D36"/>
    <w:multiLevelType w:val="multilevel"/>
    <w:tmpl w:val="067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946B4C"/>
    <w:multiLevelType w:val="hybridMultilevel"/>
    <w:tmpl w:val="3DB2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868A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C17E7"/>
    <w:multiLevelType w:val="multilevel"/>
    <w:tmpl w:val="436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264410">
    <w:abstractNumId w:val="12"/>
  </w:num>
  <w:num w:numId="2" w16cid:durableId="821504864">
    <w:abstractNumId w:val="15"/>
  </w:num>
  <w:num w:numId="3" w16cid:durableId="1253315041">
    <w:abstractNumId w:val="17"/>
  </w:num>
  <w:num w:numId="4" w16cid:durableId="85688233">
    <w:abstractNumId w:val="7"/>
  </w:num>
  <w:num w:numId="5" w16cid:durableId="1023634708">
    <w:abstractNumId w:val="8"/>
  </w:num>
  <w:num w:numId="6" w16cid:durableId="522745367">
    <w:abstractNumId w:val="0"/>
  </w:num>
  <w:num w:numId="7" w16cid:durableId="1468662482">
    <w:abstractNumId w:val="9"/>
  </w:num>
  <w:num w:numId="8" w16cid:durableId="1282810354">
    <w:abstractNumId w:val="1"/>
  </w:num>
  <w:num w:numId="9" w16cid:durableId="754715098">
    <w:abstractNumId w:val="6"/>
  </w:num>
  <w:num w:numId="10" w16cid:durableId="925724793">
    <w:abstractNumId w:val="4"/>
  </w:num>
  <w:num w:numId="11" w16cid:durableId="2108386020">
    <w:abstractNumId w:val="2"/>
  </w:num>
  <w:num w:numId="12" w16cid:durableId="559898425">
    <w:abstractNumId w:val="13"/>
  </w:num>
  <w:num w:numId="13" w16cid:durableId="4211992">
    <w:abstractNumId w:val="16"/>
  </w:num>
  <w:num w:numId="14" w16cid:durableId="1130628072">
    <w:abstractNumId w:val="5"/>
  </w:num>
  <w:num w:numId="15" w16cid:durableId="1274902799">
    <w:abstractNumId w:val="11"/>
  </w:num>
  <w:num w:numId="16" w16cid:durableId="412901653">
    <w:abstractNumId w:val="14"/>
  </w:num>
  <w:num w:numId="17" w16cid:durableId="1881747371">
    <w:abstractNumId w:val="3"/>
  </w:num>
  <w:num w:numId="18" w16cid:durableId="666130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1A"/>
    <w:rsid w:val="00005F56"/>
    <w:rsid w:val="00043937"/>
    <w:rsid w:val="000525BA"/>
    <w:rsid w:val="0006162C"/>
    <w:rsid w:val="000628B1"/>
    <w:rsid w:val="000707B0"/>
    <w:rsid w:val="0007409A"/>
    <w:rsid w:val="000B3483"/>
    <w:rsid w:val="000B5F94"/>
    <w:rsid w:val="000C2EBC"/>
    <w:rsid w:val="000D0BE6"/>
    <w:rsid w:val="000F43A1"/>
    <w:rsid w:val="000F5BF6"/>
    <w:rsid w:val="0012514F"/>
    <w:rsid w:val="001261F1"/>
    <w:rsid w:val="00130869"/>
    <w:rsid w:val="0015047A"/>
    <w:rsid w:val="0015648F"/>
    <w:rsid w:val="00157FC6"/>
    <w:rsid w:val="00171F10"/>
    <w:rsid w:val="00192E36"/>
    <w:rsid w:val="001959EB"/>
    <w:rsid w:val="001B1CA9"/>
    <w:rsid w:val="001D0BCE"/>
    <w:rsid w:val="00205888"/>
    <w:rsid w:val="002213CB"/>
    <w:rsid w:val="00227C62"/>
    <w:rsid w:val="00230385"/>
    <w:rsid w:val="00231C5F"/>
    <w:rsid w:val="00245629"/>
    <w:rsid w:val="00245660"/>
    <w:rsid w:val="002474A6"/>
    <w:rsid w:val="002637D9"/>
    <w:rsid w:val="002675C1"/>
    <w:rsid w:val="00270455"/>
    <w:rsid w:val="002800A2"/>
    <w:rsid w:val="00285C52"/>
    <w:rsid w:val="002933D4"/>
    <w:rsid w:val="00295D39"/>
    <w:rsid w:val="002A3E5D"/>
    <w:rsid w:val="002D4422"/>
    <w:rsid w:val="002E27AB"/>
    <w:rsid w:val="002F0670"/>
    <w:rsid w:val="002F0739"/>
    <w:rsid w:val="002F326C"/>
    <w:rsid w:val="00315389"/>
    <w:rsid w:val="00315F38"/>
    <w:rsid w:val="0036181B"/>
    <w:rsid w:val="00362D50"/>
    <w:rsid w:val="003A22E6"/>
    <w:rsid w:val="003C6D0A"/>
    <w:rsid w:val="003D355C"/>
    <w:rsid w:val="003D5B9F"/>
    <w:rsid w:val="003E2405"/>
    <w:rsid w:val="00416AA9"/>
    <w:rsid w:val="004322E6"/>
    <w:rsid w:val="00434B40"/>
    <w:rsid w:val="0044130D"/>
    <w:rsid w:val="004807E1"/>
    <w:rsid w:val="00480ADB"/>
    <w:rsid w:val="004A1374"/>
    <w:rsid w:val="004B5072"/>
    <w:rsid w:val="004B6FB7"/>
    <w:rsid w:val="004C00A5"/>
    <w:rsid w:val="004C4886"/>
    <w:rsid w:val="004D0A59"/>
    <w:rsid w:val="004D4A3E"/>
    <w:rsid w:val="004D512D"/>
    <w:rsid w:val="004E302A"/>
    <w:rsid w:val="004F0E9A"/>
    <w:rsid w:val="00500E07"/>
    <w:rsid w:val="005061D8"/>
    <w:rsid w:val="00541188"/>
    <w:rsid w:val="00552551"/>
    <w:rsid w:val="005526A9"/>
    <w:rsid w:val="005532E6"/>
    <w:rsid w:val="00553EF6"/>
    <w:rsid w:val="00556480"/>
    <w:rsid w:val="005573C4"/>
    <w:rsid w:val="00567E1A"/>
    <w:rsid w:val="00573294"/>
    <w:rsid w:val="0057530B"/>
    <w:rsid w:val="00587D51"/>
    <w:rsid w:val="005A221E"/>
    <w:rsid w:val="005B0DD5"/>
    <w:rsid w:val="005C0875"/>
    <w:rsid w:val="005C449D"/>
    <w:rsid w:val="005F40DC"/>
    <w:rsid w:val="005F4544"/>
    <w:rsid w:val="006426ED"/>
    <w:rsid w:val="00643C27"/>
    <w:rsid w:val="00652C4D"/>
    <w:rsid w:val="0068046F"/>
    <w:rsid w:val="00682AD4"/>
    <w:rsid w:val="00691B41"/>
    <w:rsid w:val="006A23E0"/>
    <w:rsid w:val="006A27BB"/>
    <w:rsid w:val="006D1438"/>
    <w:rsid w:val="006D31B7"/>
    <w:rsid w:val="006D7865"/>
    <w:rsid w:val="00707123"/>
    <w:rsid w:val="007128F4"/>
    <w:rsid w:val="00717BFF"/>
    <w:rsid w:val="007401F9"/>
    <w:rsid w:val="0075768F"/>
    <w:rsid w:val="007577C1"/>
    <w:rsid w:val="00765A88"/>
    <w:rsid w:val="00773510"/>
    <w:rsid w:val="00780265"/>
    <w:rsid w:val="0079276A"/>
    <w:rsid w:val="00794887"/>
    <w:rsid w:val="007B158E"/>
    <w:rsid w:val="007B52AA"/>
    <w:rsid w:val="007C3DB8"/>
    <w:rsid w:val="007C6324"/>
    <w:rsid w:val="007C7831"/>
    <w:rsid w:val="007D361D"/>
    <w:rsid w:val="007E03F4"/>
    <w:rsid w:val="007E4E4A"/>
    <w:rsid w:val="007E590E"/>
    <w:rsid w:val="007F2A2F"/>
    <w:rsid w:val="007F3706"/>
    <w:rsid w:val="00812BC3"/>
    <w:rsid w:val="00823574"/>
    <w:rsid w:val="008249EE"/>
    <w:rsid w:val="0083487F"/>
    <w:rsid w:val="00837729"/>
    <w:rsid w:val="00853C72"/>
    <w:rsid w:val="00864384"/>
    <w:rsid w:val="00883FD9"/>
    <w:rsid w:val="008A616F"/>
    <w:rsid w:val="008B39E6"/>
    <w:rsid w:val="008C2087"/>
    <w:rsid w:val="00910954"/>
    <w:rsid w:val="0091508D"/>
    <w:rsid w:val="0093065B"/>
    <w:rsid w:val="00936201"/>
    <w:rsid w:val="00941E62"/>
    <w:rsid w:val="00942F54"/>
    <w:rsid w:val="0094383F"/>
    <w:rsid w:val="00966F73"/>
    <w:rsid w:val="009803A7"/>
    <w:rsid w:val="009925CA"/>
    <w:rsid w:val="009A1091"/>
    <w:rsid w:val="009C78DE"/>
    <w:rsid w:val="009E2A9B"/>
    <w:rsid w:val="009E2BE8"/>
    <w:rsid w:val="009F1C27"/>
    <w:rsid w:val="009F348B"/>
    <w:rsid w:val="009F6FC3"/>
    <w:rsid w:val="00A168B9"/>
    <w:rsid w:val="00A16A77"/>
    <w:rsid w:val="00A31513"/>
    <w:rsid w:val="00A37D64"/>
    <w:rsid w:val="00A40787"/>
    <w:rsid w:val="00A757B4"/>
    <w:rsid w:val="00A80F2C"/>
    <w:rsid w:val="00A824A7"/>
    <w:rsid w:val="00A9648C"/>
    <w:rsid w:val="00A97660"/>
    <w:rsid w:val="00AB3982"/>
    <w:rsid w:val="00AB4228"/>
    <w:rsid w:val="00AC4F32"/>
    <w:rsid w:val="00AC66E3"/>
    <w:rsid w:val="00AD15BA"/>
    <w:rsid w:val="00AD398F"/>
    <w:rsid w:val="00AE09BB"/>
    <w:rsid w:val="00B01DE3"/>
    <w:rsid w:val="00B03DA5"/>
    <w:rsid w:val="00B17261"/>
    <w:rsid w:val="00B2280A"/>
    <w:rsid w:val="00B312FB"/>
    <w:rsid w:val="00B34906"/>
    <w:rsid w:val="00B45B67"/>
    <w:rsid w:val="00B83F7E"/>
    <w:rsid w:val="00B90D92"/>
    <w:rsid w:val="00BB1DC8"/>
    <w:rsid w:val="00BC09C7"/>
    <w:rsid w:val="00BD043B"/>
    <w:rsid w:val="00BD74F6"/>
    <w:rsid w:val="00BE4467"/>
    <w:rsid w:val="00BF4AC2"/>
    <w:rsid w:val="00C01235"/>
    <w:rsid w:val="00C02830"/>
    <w:rsid w:val="00C02FD4"/>
    <w:rsid w:val="00C2485F"/>
    <w:rsid w:val="00C329AD"/>
    <w:rsid w:val="00C470E7"/>
    <w:rsid w:val="00C542BF"/>
    <w:rsid w:val="00C67DBD"/>
    <w:rsid w:val="00C73360"/>
    <w:rsid w:val="00C91CB3"/>
    <w:rsid w:val="00CB2BA1"/>
    <w:rsid w:val="00CB2BA2"/>
    <w:rsid w:val="00CB619B"/>
    <w:rsid w:val="00CC4ED6"/>
    <w:rsid w:val="00CD48E3"/>
    <w:rsid w:val="00CD63BF"/>
    <w:rsid w:val="00CE5EBA"/>
    <w:rsid w:val="00CF3101"/>
    <w:rsid w:val="00D06E47"/>
    <w:rsid w:val="00D12708"/>
    <w:rsid w:val="00D12B2D"/>
    <w:rsid w:val="00D2377D"/>
    <w:rsid w:val="00D368BC"/>
    <w:rsid w:val="00D45E7B"/>
    <w:rsid w:val="00D51219"/>
    <w:rsid w:val="00D577DB"/>
    <w:rsid w:val="00D72AA3"/>
    <w:rsid w:val="00D775F1"/>
    <w:rsid w:val="00D91A97"/>
    <w:rsid w:val="00DD2580"/>
    <w:rsid w:val="00DD7FC1"/>
    <w:rsid w:val="00DF52F7"/>
    <w:rsid w:val="00E02064"/>
    <w:rsid w:val="00E23F1C"/>
    <w:rsid w:val="00E244BF"/>
    <w:rsid w:val="00E268B2"/>
    <w:rsid w:val="00E651DA"/>
    <w:rsid w:val="00E667EC"/>
    <w:rsid w:val="00E713A8"/>
    <w:rsid w:val="00E860CE"/>
    <w:rsid w:val="00E86877"/>
    <w:rsid w:val="00EA3BF2"/>
    <w:rsid w:val="00EE3F61"/>
    <w:rsid w:val="00EF72D3"/>
    <w:rsid w:val="00F109BF"/>
    <w:rsid w:val="00F11947"/>
    <w:rsid w:val="00F15D80"/>
    <w:rsid w:val="00F2518B"/>
    <w:rsid w:val="00F32949"/>
    <w:rsid w:val="00F47227"/>
    <w:rsid w:val="00F62BB1"/>
    <w:rsid w:val="00F653CA"/>
    <w:rsid w:val="00F725C2"/>
    <w:rsid w:val="00F90D47"/>
    <w:rsid w:val="00F93B10"/>
    <w:rsid w:val="00FA56FE"/>
    <w:rsid w:val="00FC6911"/>
    <w:rsid w:val="00FD1815"/>
    <w:rsid w:val="00FD1FF7"/>
    <w:rsid w:val="00FD66A0"/>
    <w:rsid w:val="00FE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EA57"/>
  <w15:docId w15:val="{29DBF2BC-4673-4B00-9585-67E5AF76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8B"/>
  </w:style>
  <w:style w:type="paragraph" w:styleId="Heading1">
    <w:name w:val="heading 1"/>
    <w:basedOn w:val="Normal"/>
    <w:next w:val="Normal"/>
    <w:link w:val="Heading1Char"/>
    <w:uiPriority w:val="9"/>
    <w:qFormat/>
    <w:rsid w:val="007E03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02F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E03F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E03F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567E1A"/>
    <w:rPr>
      <w:color w:val="0563C1" w:themeColor="hyperlink"/>
      <w:u w:val="single"/>
    </w:rPr>
  </w:style>
  <w:style w:type="paragraph" w:styleId="BalloonText">
    <w:name w:val="Balloon Text"/>
    <w:basedOn w:val="Normal"/>
    <w:link w:val="BalloonTextChar"/>
    <w:uiPriority w:val="99"/>
    <w:semiHidden/>
    <w:unhideWhenUsed/>
    <w:rsid w:val="0043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6"/>
    <w:rPr>
      <w:rFonts w:ascii="Tahoma" w:hAnsi="Tahoma" w:cs="Tahoma"/>
      <w:sz w:val="16"/>
      <w:szCs w:val="16"/>
    </w:rPr>
  </w:style>
  <w:style w:type="paragraph" w:styleId="BodyText">
    <w:name w:val="Body Text"/>
    <w:basedOn w:val="Normal"/>
    <w:link w:val="BodyTextChar"/>
    <w:uiPriority w:val="1"/>
    <w:semiHidden/>
    <w:unhideWhenUsed/>
    <w:qFormat/>
    <w:rsid w:val="005A221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5A221E"/>
    <w:rPr>
      <w:rFonts w:ascii="Calibri" w:eastAsia="Calibri" w:hAnsi="Calibri" w:cs="Calibri"/>
      <w:lang w:val="en-US"/>
    </w:rPr>
  </w:style>
  <w:style w:type="paragraph" w:styleId="FootnoteText">
    <w:name w:val="footnote text"/>
    <w:basedOn w:val="Normal"/>
    <w:link w:val="FootnoteTextChar"/>
    <w:uiPriority w:val="99"/>
    <w:semiHidden/>
    <w:unhideWhenUsed/>
    <w:rsid w:val="00267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5C1"/>
    <w:rPr>
      <w:sz w:val="20"/>
      <w:szCs w:val="20"/>
    </w:rPr>
  </w:style>
  <w:style w:type="character" w:styleId="FootnoteReference">
    <w:name w:val="footnote reference"/>
    <w:basedOn w:val="DefaultParagraphFont"/>
    <w:uiPriority w:val="99"/>
    <w:semiHidden/>
    <w:unhideWhenUsed/>
    <w:rsid w:val="002675C1"/>
    <w:rPr>
      <w:vertAlign w:val="superscript"/>
    </w:rPr>
  </w:style>
  <w:style w:type="paragraph" w:styleId="Header">
    <w:name w:val="header"/>
    <w:basedOn w:val="Normal"/>
    <w:link w:val="HeaderChar"/>
    <w:uiPriority w:val="99"/>
    <w:unhideWhenUsed/>
    <w:rsid w:val="0026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C1"/>
  </w:style>
  <w:style w:type="paragraph" w:styleId="Footer">
    <w:name w:val="footer"/>
    <w:basedOn w:val="Normal"/>
    <w:link w:val="FooterChar"/>
    <w:uiPriority w:val="99"/>
    <w:unhideWhenUsed/>
    <w:rsid w:val="0026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C1"/>
  </w:style>
  <w:style w:type="paragraph" w:styleId="ListParagraph">
    <w:name w:val="List Paragraph"/>
    <w:basedOn w:val="Normal"/>
    <w:uiPriority w:val="34"/>
    <w:qFormat/>
    <w:rsid w:val="00AB3982"/>
    <w:pPr>
      <w:ind w:left="720"/>
      <w:contextualSpacing/>
    </w:pPr>
  </w:style>
  <w:style w:type="paragraph" w:styleId="NoSpacing">
    <w:name w:val="No Spacing"/>
    <w:uiPriority w:val="1"/>
    <w:qFormat/>
    <w:rsid w:val="00F15D80"/>
    <w:pPr>
      <w:spacing w:after="0" w:line="240" w:lineRule="auto"/>
    </w:pPr>
  </w:style>
  <w:style w:type="character" w:customStyle="1" w:styleId="Heading2Char">
    <w:name w:val="Heading 2 Char"/>
    <w:basedOn w:val="DefaultParagraphFont"/>
    <w:link w:val="Heading2"/>
    <w:uiPriority w:val="9"/>
    <w:rsid w:val="00C02F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0787"/>
    <w:rPr>
      <w:b/>
      <w:bCs/>
    </w:rPr>
  </w:style>
  <w:style w:type="character" w:customStyle="1" w:styleId="css-901oao">
    <w:name w:val="css-901oao"/>
    <w:basedOn w:val="DefaultParagraphFont"/>
    <w:rsid w:val="00CD48E3"/>
  </w:style>
  <w:style w:type="character" w:customStyle="1" w:styleId="Heading1Char">
    <w:name w:val="Heading 1 Char"/>
    <w:basedOn w:val="DefaultParagraphFont"/>
    <w:link w:val="Heading1"/>
    <w:uiPriority w:val="9"/>
    <w:rsid w:val="007E03F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7E03F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E03F4"/>
    <w:rPr>
      <w:rFonts w:asciiTheme="majorHAnsi" w:eastAsiaTheme="majorEastAsia" w:hAnsiTheme="majorHAnsi" w:cstheme="majorBidi"/>
      <w:b/>
      <w:bCs/>
      <w:i/>
      <w:iCs/>
      <w:color w:val="4472C4" w:themeColor="accent1"/>
    </w:rPr>
  </w:style>
  <w:style w:type="character" w:customStyle="1" w:styleId="text-muted">
    <w:name w:val="text-muted"/>
    <w:basedOn w:val="DefaultParagraphFont"/>
    <w:rsid w:val="00CB619B"/>
  </w:style>
  <w:style w:type="character" w:customStyle="1" w:styleId="markhh4kssv5y">
    <w:name w:val="markhh4kssv5y"/>
    <w:basedOn w:val="DefaultParagraphFont"/>
    <w:rsid w:val="00E651DA"/>
  </w:style>
  <w:style w:type="table" w:styleId="TableGrid">
    <w:name w:val="Table Grid"/>
    <w:basedOn w:val="TableNormal"/>
    <w:uiPriority w:val="59"/>
    <w:rsid w:val="00C0283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ont8">
    <w:name w:val="x_font_8"/>
    <w:basedOn w:val="Normal"/>
    <w:rsid w:val="00C028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059">
      <w:bodyDiv w:val="1"/>
      <w:marLeft w:val="0"/>
      <w:marRight w:val="0"/>
      <w:marTop w:val="0"/>
      <w:marBottom w:val="0"/>
      <w:divBdr>
        <w:top w:val="none" w:sz="0" w:space="0" w:color="auto"/>
        <w:left w:val="none" w:sz="0" w:space="0" w:color="auto"/>
        <w:bottom w:val="none" w:sz="0" w:space="0" w:color="auto"/>
        <w:right w:val="none" w:sz="0" w:space="0" w:color="auto"/>
      </w:divBdr>
    </w:div>
    <w:div w:id="114369645">
      <w:bodyDiv w:val="1"/>
      <w:marLeft w:val="0"/>
      <w:marRight w:val="0"/>
      <w:marTop w:val="0"/>
      <w:marBottom w:val="0"/>
      <w:divBdr>
        <w:top w:val="none" w:sz="0" w:space="0" w:color="auto"/>
        <w:left w:val="none" w:sz="0" w:space="0" w:color="auto"/>
        <w:bottom w:val="none" w:sz="0" w:space="0" w:color="auto"/>
        <w:right w:val="none" w:sz="0" w:space="0" w:color="auto"/>
      </w:divBdr>
    </w:div>
    <w:div w:id="127624881">
      <w:bodyDiv w:val="1"/>
      <w:marLeft w:val="0"/>
      <w:marRight w:val="0"/>
      <w:marTop w:val="0"/>
      <w:marBottom w:val="0"/>
      <w:divBdr>
        <w:top w:val="none" w:sz="0" w:space="0" w:color="auto"/>
        <w:left w:val="none" w:sz="0" w:space="0" w:color="auto"/>
        <w:bottom w:val="none" w:sz="0" w:space="0" w:color="auto"/>
        <w:right w:val="none" w:sz="0" w:space="0" w:color="auto"/>
      </w:divBdr>
    </w:div>
    <w:div w:id="202643086">
      <w:bodyDiv w:val="1"/>
      <w:marLeft w:val="0"/>
      <w:marRight w:val="0"/>
      <w:marTop w:val="0"/>
      <w:marBottom w:val="0"/>
      <w:divBdr>
        <w:top w:val="none" w:sz="0" w:space="0" w:color="auto"/>
        <w:left w:val="none" w:sz="0" w:space="0" w:color="auto"/>
        <w:bottom w:val="none" w:sz="0" w:space="0" w:color="auto"/>
        <w:right w:val="none" w:sz="0" w:space="0" w:color="auto"/>
      </w:divBdr>
    </w:div>
    <w:div w:id="204753089">
      <w:bodyDiv w:val="1"/>
      <w:marLeft w:val="0"/>
      <w:marRight w:val="0"/>
      <w:marTop w:val="0"/>
      <w:marBottom w:val="0"/>
      <w:divBdr>
        <w:top w:val="none" w:sz="0" w:space="0" w:color="auto"/>
        <w:left w:val="none" w:sz="0" w:space="0" w:color="auto"/>
        <w:bottom w:val="none" w:sz="0" w:space="0" w:color="auto"/>
        <w:right w:val="none" w:sz="0" w:space="0" w:color="auto"/>
      </w:divBdr>
    </w:div>
    <w:div w:id="317997028">
      <w:bodyDiv w:val="1"/>
      <w:marLeft w:val="0"/>
      <w:marRight w:val="0"/>
      <w:marTop w:val="0"/>
      <w:marBottom w:val="0"/>
      <w:divBdr>
        <w:top w:val="none" w:sz="0" w:space="0" w:color="auto"/>
        <w:left w:val="none" w:sz="0" w:space="0" w:color="auto"/>
        <w:bottom w:val="none" w:sz="0" w:space="0" w:color="auto"/>
        <w:right w:val="none" w:sz="0" w:space="0" w:color="auto"/>
      </w:divBdr>
    </w:div>
    <w:div w:id="339310653">
      <w:bodyDiv w:val="1"/>
      <w:marLeft w:val="0"/>
      <w:marRight w:val="0"/>
      <w:marTop w:val="0"/>
      <w:marBottom w:val="0"/>
      <w:divBdr>
        <w:top w:val="none" w:sz="0" w:space="0" w:color="auto"/>
        <w:left w:val="none" w:sz="0" w:space="0" w:color="auto"/>
        <w:bottom w:val="none" w:sz="0" w:space="0" w:color="auto"/>
        <w:right w:val="none" w:sz="0" w:space="0" w:color="auto"/>
      </w:divBdr>
    </w:div>
    <w:div w:id="580717178">
      <w:bodyDiv w:val="1"/>
      <w:marLeft w:val="0"/>
      <w:marRight w:val="0"/>
      <w:marTop w:val="0"/>
      <w:marBottom w:val="0"/>
      <w:divBdr>
        <w:top w:val="none" w:sz="0" w:space="0" w:color="auto"/>
        <w:left w:val="none" w:sz="0" w:space="0" w:color="auto"/>
        <w:bottom w:val="none" w:sz="0" w:space="0" w:color="auto"/>
        <w:right w:val="none" w:sz="0" w:space="0" w:color="auto"/>
      </w:divBdr>
      <w:divsChild>
        <w:div w:id="963005393">
          <w:marLeft w:val="0"/>
          <w:marRight w:val="0"/>
          <w:marTop w:val="0"/>
          <w:marBottom w:val="225"/>
          <w:divBdr>
            <w:top w:val="none" w:sz="0" w:space="0" w:color="auto"/>
            <w:left w:val="none" w:sz="0" w:space="0" w:color="auto"/>
            <w:bottom w:val="none" w:sz="0" w:space="0" w:color="auto"/>
            <w:right w:val="none" w:sz="0" w:space="0" w:color="auto"/>
          </w:divBdr>
        </w:div>
        <w:div w:id="1012990877">
          <w:marLeft w:val="0"/>
          <w:marRight w:val="0"/>
          <w:marTop w:val="0"/>
          <w:marBottom w:val="300"/>
          <w:divBdr>
            <w:top w:val="none" w:sz="0" w:space="0" w:color="auto"/>
            <w:left w:val="none" w:sz="0" w:space="0" w:color="auto"/>
            <w:bottom w:val="none" w:sz="0" w:space="0" w:color="auto"/>
            <w:right w:val="none" w:sz="0" w:space="0" w:color="auto"/>
          </w:divBdr>
        </w:div>
      </w:divsChild>
    </w:div>
    <w:div w:id="597101527">
      <w:bodyDiv w:val="1"/>
      <w:marLeft w:val="0"/>
      <w:marRight w:val="0"/>
      <w:marTop w:val="0"/>
      <w:marBottom w:val="0"/>
      <w:divBdr>
        <w:top w:val="none" w:sz="0" w:space="0" w:color="auto"/>
        <w:left w:val="none" w:sz="0" w:space="0" w:color="auto"/>
        <w:bottom w:val="none" w:sz="0" w:space="0" w:color="auto"/>
        <w:right w:val="none" w:sz="0" w:space="0" w:color="auto"/>
      </w:divBdr>
    </w:div>
    <w:div w:id="641615769">
      <w:bodyDiv w:val="1"/>
      <w:marLeft w:val="0"/>
      <w:marRight w:val="0"/>
      <w:marTop w:val="0"/>
      <w:marBottom w:val="0"/>
      <w:divBdr>
        <w:top w:val="none" w:sz="0" w:space="0" w:color="auto"/>
        <w:left w:val="none" w:sz="0" w:space="0" w:color="auto"/>
        <w:bottom w:val="none" w:sz="0" w:space="0" w:color="auto"/>
        <w:right w:val="none" w:sz="0" w:space="0" w:color="auto"/>
      </w:divBdr>
    </w:div>
    <w:div w:id="703795560">
      <w:bodyDiv w:val="1"/>
      <w:marLeft w:val="0"/>
      <w:marRight w:val="0"/>
      <w:marTop w:val="0"/>
      <w:marBottom w:val="0"/>
      <w:divBdr>
        <w:top w:val="none" w:sz="0" w:space="0" w:color="auto"/>
        <w:left w:val="none" w:sz="0" w:space="0" w:color="auto"/>
        <w:bottom w:val="none" w:sz="0" w:space="0" w:color="auto"/>
        <w:right w:val="none" w:sz="0" w:space="0" w:color="auto"/>
      </w:divBdr>
      <w:divsChild>
        <w:div w:id="2105223589">
          <w:marLeft w:val="0"/>
          <w:marRight w:val="0"/>
          <w:marTop w:val="0"/>
          <w:marBottom w:val="0"/>
          <w:divBdr>
            <w:top w:val="none" w:sz="0" w:space="0" w:color="auto"/>
            <w:left w:val="none" w:sz="0" w:space="0" w:color="auto"/>
            <w:bottom w:val="none" w:sz="0" w:space="0" w:color="auto"/>
            <w:right w:val="none" w:sz="0" w:space="0" w:color="auto"/>
          </w:divBdr>
          <w:divsChild>
            <w:div w:id="471754465">
              <w:marLeft w:val="0"/>
              <w:marRight w:val="0"/>
              <w:marTop w:val="0"/>
              <w:marBottom w:val="0"/>
              <w:divBdr>
                <w:top w:val="none" w:sz="0" w:space="0" w:color="auto"/>
                <w:left w:val="none" w:sz="0" w:space="0" w:color="auto"/>
                <w:bottom w:val="none" w:sz="0" w:space="0" w:color="auto"/>
                <w:right w:val="none" w:sz="0" w:space="0" w:color="auto"/>
              </w:divBdr>
              <w:divsChild>
                <w:div w:id="1626499680">
                  <w:marLeft w:val="0"/>
                  <w:marRight w:val="0"/>
                  <w:marTop w:val="0"/>
                  <w:marBottom w:val="0"/>
                  <w:divBdr>
                    <w:top w:val="none" w:sz="0" w:space="0" w:color="auto"/>
                    <w:left w:val="none" w:sz="0" w:space="0" w:color="auto"/>
                    <w:bottom w:val="none" w:sz="0" w:space="0" w:color="auto"/>
                    <w:right w:val="none" w:sz="0" w:space="0" w:color="auto"/>
                  </w:divBdr>
                  <w:divsChild>
                    <w:div w:id="406727325">
                      <w:marLeft w:val="0"/>
                      <w:marRight w:val="0"/>
                      <w:marTop w:val="0"/>
                      <w:marBottom w:val="0"/>
                      <w:divBdr>
                        <w:top w:val="none" w:sz="0" w:space="0" w:color="auto"/>
                        <w:left w:val="none" w:sz="0" w:space="0" w:color="auto"/>
                        <w:bottom w:val="none" w:sz="0" w:space="0" w:color="auto"/>
                        <w:right w:val="none" w:sz="0" w:space="0" w:color="auto"/>
                      </w:divBdr>
                      <w:divsChild>
                        <w:div w:id="1394502571">
                          <w:marLeft w:val="0"/>
                          <w:marRight w:val="0"/>
                          <w:marTop w:val="0"/>
                          <w:marBottom w:val="0"/>
                          <w:divBdr>
                            <w:top w:val="none" w:sz="0" w:space="0" w:color="auto"/>
                            <w:left w:val="none" w:sz="0" w:space="0" w:color="auto"/>
                            <w:bottom w:val="none" w:sz="0" w:space="0" w:color="auto"/>
                            <w:right w:val="none" w:sz="0" w:space="0" w:color="auto"/>
                          </w:divBdr>
                          <w:divsChild>
                            <w:div w:id="1819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0646">
      <w:bodyDiv w:val="1"/>
      <w:marLeft w:val="0"/>
      <w:marRight w:val="0"/>
      <w:marTop w:val="0"/>
      <w:marBottom w:val="0"/>
      <w:divBdr>
        <w:top w:val="none" w:sz="0" w:space="0" w:color="auto"/>
        <w:left w:val="none" w:sz="0" w:space="0" w:color="auto"/>
        <w:bottom w:val="none" w:sz="0" w:space="0" w:color="auto"/>
        <w:right w:val="none" w:sz="0" w:space="0" w:color="auto"/>
      </w:divBdr>
    </w:div>
    <w:div w:id="900754477">
      <w:bodyDiv w:val="1"/>
      <w:marLeft w:val="0"/>
      <w:marRight w:val="0"/>
      <w:marTop w:val="0"/>
      <w:marBottom w:val="0"/>
      <w:divBdr>
        <w:top w:val="none" w:sz="0" w:space="0" w:color="auto"/>
        <w:left w:val="none" w:sz="0" w:space="0" w:color="auto"/>
        <w:bottom w:val="none" w:sz="0" w:space="0" w:color="auto"/>
        <w:right w:val="none" w:sz="0" w:space="0" w:color="auto"/>
      </w:divBdr>
    </w:div>
    <w:div w:id="961694065">
      <w:bodyDiv w:val="1"/>
      <w:marLeft w:val="0"/>
      <w:marRight w:val="0"/>
      <w:marTop w:val="0"/>
      <w:marBottom w:val="0"/>
      <w:divBdr>
        <w:top w:val="none" w:sz="0" w:space="0" w:color="auto"/>
        <w:left w:val="none" w:sz="0" w:space="0" w:color="auto"/>
        <w:bottom w:val="none" w:sz="0" w:space="0" w:color="auto"/>
        <w:right w:val="none" w:sz="0" w:space="0" w:color="auto"/>
      </w:divBdr>
    </w:div>
    <w:div w:id="1331175592">
      <w:bodyDiv w:val="1"/>
      <w:marLeft w:val="0"/>
      <w:marRight w:val="0"/>
      <w:marTop w:val="0"/>
      <w:marBottom w:val="0"/>
      <w:divBdr>
        <w:top w:val="none" w:sz="0" w:space="0" w:color="auto"/>
        <w:left w:val="none" w:sz="0" w:space="0" w:color="auto"/>
        <w:bottom w:val="none" w:sz="0" w:space="0" w:color="auto"/>
        <w:right w:val="none" w:sz="0" w:space="0" w:color="auto"/>
      </w:divBdr>
    </w:div>
    <w:div w:id="1362167420">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999631">
      <w:bodyDiv w:val="1"/>
      <w:marLeft w:val="0"/>
      <w:marRight w:val="0"/>
      <w:marTop w:val="0"/>
      <w:marBottom w:val="0"/>
      <w:divBdr>
        <w:top w:val="none" w:sz="0" w:space="0" w:color="auto"/>
        <w:left w:val="none" w:sz="0" w:space="0" w:color="auto"/>
        <w:bottom w:val="none" w:sz="0" w:space="0" w:color="auto"/>
        <w:right w:val="none" w:sz="0" w:space="0" w:color="auto"/>
      </w:divBdr>
    </w:div>
    <w:div w:id="1654487025">
      <w:bodyDiv w:val="1"/>
      <w:marLeft w:val="0"/>
      <w:marRight w:val="0"/>
      <w:marTop w:val="0"/>
      <w:marBottom w:val="0"/>
      <w:divBdr>
        <w:top w:val="none" w:sz="0" w:space="0" w:color="auto"/>
        <w:left w:val="none" w:sz="0" w:space="0" w:color="auto"/>
        <w:bottom w:val="none" w:sz="0" w:space="0" w:color="auto"/>
        <w:right w:val="none" w:sz="0" w:space="0" w:color="auto"/>
      </w:divBdr>
    </w:div>
    <w:div w:id="1716269243">
      <w:bodyDiv w:val="1"/>
      <w:marLeft w:val="0"/>
      <w:marRight w:val="0"/>
      <w:marTop w:val="0"/>
      <w:marBottom w:val="0"/>
      <w:divBdr>
        <w:top w:val="none" w:sz="0" w:space="0" w:color="auto"/>
        <w:left w:val="none" w:sz="0" w:space="0" w:color="auto"/>
        <w:bottom w:val="none" w:sz="0" w:space="0" w:color="auto"/>
        <w:right w:val="none" w:sz="0" w:space="0" w:color="auto"/>
      </w:divBdr>
    </w:div>
    <w:div w:id="1764375215">
      <w:bodyDiv w:val="1"/>
      <w:marLeft w:val="0"/>
      <w:marRight w:val="0"/>
      <w:marTop w:val="0"/>
      <w:marBottom w:val="0"/>
      <w:divBdr>
        <w:top w:val="none" w:sz="0" w:space="0" w:color="auto"/>
        <w:left w:val="none" w:sz="0" w:space="0" w:color="auto"/>
        <w:bottom w:val="none" w:sz="0" w:space="0" w:color="auto"/>
        <w:right w:val="none" w:sz="0" w:space="0" w:color="auto"/>
      </w:divBdr>
    </w:div>
    <w:div w:id="1770201368">
      <w:bodyDiv w:val="1"/>
      <w:marLeft w:val="0"/>
      <w:marRight w:val="0"/>
      <w:marTop w:val="0"/>
      <w:marBottom w:val="0"/>
      <w:divBdr>
        <w:top w:val="none" w:sz="0" w:space="0" w:color="auto"/>
        <w:left w:val="none" w:sz="0" w:space="0" w:color="auto"/>
        <w:bottom w:val="none" w:sz="0" w:space="0" w:color="auto"/>
        <w:right w:val="none" w:sz="0" w:space="0" w:color="auto"/>
      </w:divBdr>
    </w:div>
    <w:div w:id="1772427716">
      <w:bodyDiv w:val="1"/>
      <w:marLeft w:val="0"/>
      <w:marRight w:val="0"/>
      <w:marTop w:val="0"/>
      <w:marBottom w:val="0"/>
      <w:divBdr>
        <w:top w:val="none" w:sz="0" w:space="0" w:color="auto"/>
        <w:left w:val="none" w:sz="0" w:space="0" w:color="auto"/>
        <w:bottom w:val="none" w:sz="0" w:space="0" w:color="auto"/>
        <w:right w:val="none" w:sz="0" w:space="0" w:color="auto"/>
      </w:divBdr>
    </w:div>
    <w:div w:id="1782071195">
      <w:bodyDiv w:val="1"/>
      <w:marLeft w:val="0"/>
      <w:marRight w:val="0"/>
      <w:marTop w:val="0"/>
      <w:marBottom w:val="0"/>
      <w:divBdr>
        <w:top w:val="none" w:sz="0" w:space="0" w:color="auto"/>
        <w:left w:val="none" w:sz="0" w:space="0" w:color="auto"/>
        <w:bottom w:val="none" w:sz="0" w:space="0" w:color="auto"/>
        <w:right w:val="none" w:sz="0" w:space="0" w:color="auto"/>
      </w:divBdr>
    </w:div>
    <w:div w:id="1834296598">
      <w:bodyDiv w:val="1"/>
      <w:marLeft w:val="0"/>
      <w:marRight w:val="0"/>
      <w:marTop w:val="0"/>
      <w:marBottom w:val="0"/>
      <w:divBdr>
        <w:top w:val="none" w:sz="0" w:space="0" w:color="auto"/>
        <w:left w:val="none" w:sz="0" w:space="0" w:color="auto"/>
        <w:bottom w:val="none" w:sz="0" w:space="0" w:color="auto"/>
        <w:right w:val="none" w:sz="0" w:space="0" w:color="auto"/>
      </w:divBdr>
      <w:divsChild>
        <w:div w:id="715394102">
          <w:marLeft w:val="0"/>
          <w:marRight w:val="0"/>
          <w:marTop w:val="0"/>
          <w:marBottom w:val="0"/>
          <w:divBdr>
            <w:top w:val="none" w:sz="0" w:space="0" w:color="auto"/>
            <w:left w:val="none" w:sz="0" w:space="0" w:color="auto"/>
            <w:bottom w:val="none" w:sz="0" w:space="0" w:color="auto"/>
            <w:right w:val="none" w:sz="0" w:space="0" w:color="auto"/>
          </w:divBdr>
          <w:divsChild>
            <w:div w:id="407385373">
              <w:marLeft w:val="0"/>
              <w:marRight w:val="0"/>
              <w:marTop w:val="150"/>
              <w:marBottom w:val="0"/>
              <w:divBdr>
                <w:top w:val="none" w:sz="0" w:space="0" w:color="auto"/>
                <w:left w:val="none" w:sz="0" w:space="0" w:color="auto"/>
                <w:bottom w:val="none" w:sz="0" w:space="0" w:color="auto"/>
                <w:right w:val="none" w:sz="0" w:space="0" w:color="auto"/>
              </w:divBdr>
              <w:divsChild>
                <w:div w:id="204417297">
                  <w:marLeft w:val="0"/>
                  <w:marRight w:val="0"/>
                  <w:marTop w:val="0"/>
                  <w:marBottom w:val="75"/>
                  <w:divBdr>
                    <w:top w:val="none" w:sz="0" w:space="0" w:color="auto"/>
                    <w:left w:val="none" w:sz="0" w:space="0" w:color="auto"/>
                    <w:bottom w:val="none" w:sz="0" w:space="0" w:color="auto"/>
                    <w:right w:val="none" w:sz="0" w:space="0" w:color="auto"/>
                  </w:divBdr>
                  <w:divsChild>
                    <w:div w:id="1782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6915">
      <w:bodyDiv w:val="1"/>
      <w:marLeft w:val="0"/>
      <w:marRight w:val="0"/>
      <w:marTop w:val="0"/>
      <w:marBottom w:val="0"/>
      <w:divBdr>
        <w:top w:val="none" w:sz="0" w:space="0" w:color="auto"/>
        <w:left w:val="none" w:sz="0" w:space="0" w:color="auto"/>
        <w:bottom w:val="none" w:sz="0" w:space="0" w:color="auto"/>
        <w:right w:val="none" w:sz="0" w:space="0" w:color="auto"/>
      </w:divBdr>
    </w:div>
    <w:div w:id="1918592854">
      <w:bodyDiv w:val="1"/>
      <w:marLeft w:val="0"/>
      <w:marRight w:val="0"/>
      <w:marTop w:val="0"/>
      <w:marBottom w:val="0"/>
      <w:divBdr>
        <w:top w:val="none" w:sz="0" w:space="0" w:color="auto"/>
        <w:left w:val="none" w:sz="0" w:space="0" w:color="auto"/>
        <w:bottom w:val="none" w:sz="0" w:space="0" w:color="auto"/>
        <w:right w:val="none" w:sz="0" w:space="0" w:color="auto"/>
      </w:divBdr>
    </w:div>
    <w:div w:id="1933657419">
      <w:bodyDiv w:val="1"/>
      <w:marLeft w:val="0"/>
      <w:marRight w:val="0"/>
      <w:marTop w:val="0"/>
      <w:marBottom w:val="0"/>
      <w:divBdr>
        <w:top w:val="none" w:sz="0" w:space="0" w:color="auto"/>
        <w:left w:val="none" w:sz="0" w:space="0" w:color="auto"/>
        <w:bottom w:val="none" w:sz="0" w:space="0" w:color="auto"/>
        <w:right w:val="none" w:sz="0" w:space="0" w:color="auto"/>
      </w:divBdr>
    </w:div>
    <w:div w:id="2040660970">
      <w:bodyDiv w:val="1"/>
      <w:marLeft w:val="0"/>
      <w:marRight w:val="0"/>
      <w:marTop w:val="0"/>
      <w:marBottom w:val="0"/>
      <w:divBdr>
        <w:top w:val="none" w:sz="0" w:space="0" w:color="auto"/>
        <w:left w:val="none" w:sz="0" w:space="0" w:color="auto"/>
        <w:bottom w:val="none" w:sz="0" w:space="0" w:color="auto"/>
        <w:right w:val="none" w:sz="0" w:space="0" w:color="auto"/>
      </w:divBdr>
    </w:div>
    <w:div w:id="2053455215">
      <w:bodyDiv w:val="1"/>
      <w:marLeft w:val="0"/>
      <w:marRight w:val="0"/>
      <w:marTop w:val="0"/>
      <w:marBottom w:val="0"/>
      <w:divBdr>
        <w:top w:val="none" w:sz="0" w:space="0" w:color="auto"/>
        <w:left w:val="none" w:sz="0" w:space="0" w:color="auto"/>
        <w:bottom w:val="none" w:sz="0" w:space="0" w:color="auto"/>
        <w:right w:val="none" w:sz="0" w:space="0" w:color="auto"/>
      </w:divBdr>
    </w:div>
    <w:div w:id="2057922761">
      <w:bodyDiv w:val="1"/>
      <w:marLeft w:val="0"/>
      <w:marRight w:val="0"/>
      <w:marTop w:val="0"/>
      <w:marBottom w:val="0"/>
      <w:divBdr>
        <w:top w:val="none" w:sz="0" w:space="0" w:color="auto"/>
        <w:left w:val="none" w:sz="0" w:space="0" w:color="auto"/>
        <w:bottom w:val="none" w:sz="0" w:space="0" w:color="auto"/>
        <w:right w:val="none" w:sz="0" w:space="0" w:color="auto"/>
      </w:divBdr>
    </w:div>
    <w:div w:id="2122065139">
      <w:bodyDiv w:val="1"/>
      <w:marLeft w:val="0"/>
      <w:marRight w:val="0"/>
      <w:marTop w:val="0"/>
      <w:marBottom w:val="0"/>
      <w:divBdr>
        <w:top w:val="none" w:sz="0" w:space="0" w:color="auto"/>
        <w:left w:val="none" w:sz="0" w:space="0" w:color="auto"/>
        <w:bottom w:val="none" w:sz="0" w:space="0" w:color="auto"/>
        <w:right w:val="none" w:sz="0" w:space="0" w:color="auto"/>
      </w:divBdr>
    </w:div>
    <w:div w:id="2128700234">
      <w:bodyDiv w:val="1"/>
      <w:marLeft w:val="0"/>
      <w:marRight w:val="0"/>
      <w:marTop w:val="0"/>
      <w:marBottom w:val="0"/>
      <w:divBdr>
        <w:top w:val="none" w:sz="0" w:space="0" w:color="auto"/>
        <w:left w:val="none" w:sz="0" w:space="0" w:color="auto"/>
        <w:bottom w:val="none" w:sz="0" w:space="0" w:color="auto"/>
        <w:right w:val="none" w:sz="0" w:space="0" w:color="auto"/>
      </w:divBdr>
      <w:divsChild>
        <w:div w:id="1958098310">
          <w:marLeft w:val="0"/>
          <w:marRight w:val="0"/>
          <w:marTop w:val="0"/>
          <w:marBottom w:val="0"/>
          <w:divBdr>
            <w:top w:val="none" w:sz="0" w:space="0" w:color="auto"/>
            <w:left w:val="none" w:sz="0" w:space="0" w:color="auto"/>
            <w:bottom w:val="none" w:sz="0" w:space="0" w:color="auto"/>
            <w:right w:val="none" w:sz="0" w:space="0" w:color="auto"/>
          </w:divBdr>
        </w:div>
        <w:div w:id="1828861902">
          <w:marLeft w:val="0"/>
          <w:marRight w:val="0"/>
          <w:marTop w:val="0"/>
          <w:marBottom w:val="0"/>
          <w:divBdr>
            <w:top w:val="none" w:sz="0" w:space="0" w:color="auto"/>
            <w:left w:val="none" w:sz="0" w:space="0" w:color="auto"/>
            <w:bottom w:val="none" w:sz="0" w:space="0" w:color="auto"/>
            <w:right w:val="none" w:sz="0" w:space="0" w:color="auto"/>
          </w:divBdr>
        </w:div>
      </w:divsChild>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pompoms4lonel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shill.surgery@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atshill.surgery@nhs.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34A3-F1D6-4977-9DFE-B2146812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Shonali</dc:creator>
  <cp:keywords/>
  <cp:lastModifiedBy>Claire Cherry-Hardy</cp:lastModifiedBy>
  <cp:revision>23</cp:revision>
  <cp:lastPrinted>2021-12-07T15:27:00Z</cp:lastPrinted>
  <dcterms:created xsi:type="dcterms:W3CDTF">2021-11-25T08:30:00Z</dcterms:created>
  <dcterms:modified xsi:type="dcterms:W3CDTF">2024-02-23T11:10:00Z</dcterms:modified>
</cp:coreProperties>
</file>