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page" w:tblpX="1754" w:tblpY="1006"/>
        <w:tblW w:w="4861" w:type="pct"/>
        <w:tblCellMar>
          <w:left w:w="115" w:type="dxa"/>
          <w:right w:w="115" w:type="dxa"/>
        </w:tblCellMar>
        <w:tblLook w:val="0600" w:firstRow="0" w:lastRow="0" w:firstColumn="0" w:lastColumn="0" w:noHBand="1" w:noVBand="1"/>
        <w:tblDescription w:val="Layout table page 1"/>
      </w:tblPr>
      <w:tblGrid>
        <w:gridCol w:w="253"/>
        <w:gridCol w:w="3377"/>
        <w:gridCol w:w="3604"/>
        <w:gridCol w:w="3266"/>
      </w:tblGrid>
      <w:tr w:rsidR="00C46BE8" w:rsidRPr="00FA7D51" w14:paraId="1CB6877D" w14:textId="77777777" w:rsidTr="00C46BE8">
        <w:trPr>
          <w:trHeight w:val="654"/>
        </w:trPr>
        <w:tc>
          <w:tcPr>
            <w:tcW w:w="121" w:type="pct"/>
          </w:tcPr>
          <w:p w14:paraId="53381854" w14:textId="77777777" w:rsidR="00C46BE8" w:rsidRPr="00F203DB" w:rsidRDefault="00C46BE8" w:rsidP="00C46BE8"/>
        </w:tc>
        <w:tc>
          <w:tcPr>
            <w:tcW w:w="3323" w:type="pct"/>
            <w:gridSpan w:val="2"/>
            <w:shd w:val="clear" w:color="auto" w:fill="E1EBF7" w:themeFill="text2" w:themeFillTint="1A"/>
          </w:tcPr>
          <w:p w14:paraId="6D135B9A" w14:textId="77777777" w:rsidR="00C46BE8" w:rsidRDefault="00C46BE8" w:rsidP="00C46BE8">
            <w:pPr>
              <w:pStyle w:val="Title"/>
              <w:rPr>
                <w:rFonts w:ascii="Eras Light ITC" w:hAnsi="Eras Light ITC"/>
                <w:color w:val="auto"/>
              </w:rPr>
            </w:pPr>
            <w:r w:rsidRPr="00FA7D51">
              <w:rPr>
                <w:rFonts w:ascii="Eras Light ITC" w:hAnsi="Eras Light ITC"/>
                <w:color w:val="auto"/>
              </w:rPr>
              <w:t>Catshill Village Surgery</w:t>
            </w:r>
          </w:p>
          <w:p w14:paraId="2A0A3B63" w14:textId="48D07F71" w:rsidR="0031794B" w:rsidRPr="0031794B" w:rsidRDefault="0031794B" w:rsidP="0031794B">
            <w:r>
              <w:t xml:space="preserve">Wishing you all a lovely Easter holiday </w:t>
            </w:r>
          </w:p>
        </w:tc>
        <w:tc>
          <w:tcPr>
            <w:tcW w:w="1555" w:type="pct"/>
          </w:tcPr>
          <w:p w14:paraId="65951BE1" w14:textId="77777777" w:rsidR="00C46BE8" w:rsidRPr="00FA7D51" w:rsidRDefault="00C46BE8" w:rsidP="00C46BE8">
            <w:pPr>
              <w:pStyle w:val="Date"/>
              <w:jc w:val="center"/>
              <w:rPr>
                <w:b/>
                <w:bCs/>
                <w:color w:val="auto"/>
              </w:rPr>
            </w:pPr>
            <w:r>
              <w:rPr>
                <w:b/>
                <w:bCs/>
                <w:color w:val="auto"/>
              </w:rPr>
              <w:t>March 2023</w:t>
            </w:r>
          </w:p>
          <w:p w14:paraId="245B7B8E" w14:textId="77777777" w:rsidR="00C46BE8" w:rsidRPr="00FA7D51" w:rsidRDefault="00C46BE8" w:rsidP="00C46BE8">
            <w:pPr>
              <w:rPr>
                <w:b/>
                <w:bCs/>
              </w:rPr>
            </w:pPr>
          </w:p>
          <w:p w14:paraId="649FB0E1" w14:textId="77777777" w:rsidR="00C46BE8" w:rsidRPr="00FA7D51" w:rsidRDefault="00C46BE8" w:rsidP="00C46BE8">
            <w:pPr>
              <w:rPr>
                <w:rFonts w:ascii="Constantia" w:hAnsi="Constantia"/>
                <w:b/>
                <w:bCs/>
                <w:color w:val="943634" w:themeColor="accent2" w:themeShade="BF"/>
                <w:sz w:val="24"/>
                <w:szCs w:val="24"/>
              </w:rPr>
            </w:pPr>
          </w:p>
          <w:p w14:paraId="5D518DB7" w14:textId="77777777" w:rsidR="00C46BE8" w:rsidRPr="00FA7D51" w:rsidRDefault="00C46BE8" w:rsidP="00C46BE8">
            <w:pPr>
              <w:tabs>
                <w:tab w:val="left" w:pos="510"/>
              </w:tabs>
              <w:rPr>
                <w:b/>
                <w:bCs/>
              </w:rPr>
            </w:pPr>
            <w:r w:rsidRPr="00FA7D51">
              <w:rPr>
                <w:b/>
                <w:bCs/>
              </w:rPr>
              <w:tab/>
            </w:r>
          </w:p>
        </w:tc>
      </w:tr>
      <w:tr w:rsidR="00C46BE8" w:rsidRPr="00616EA8" w14:paraId="1447F1DE" w14:textId="77777777" w:rsidTr="00C46BE8">
        <w:trPr>
          <w:trHeight w:val="686"/>
        </w:trPr>
        <w:tc>
          <w:tcPr>
            <w:tcW w:w="5000" w:type="pct"/>
            <w:gridSpan w:val="4"/>
          </w:tcPr>
          <w:p w14:paraId="2178905E" w14:textId="77777777" w:rsidR="00C46BE8" w:rsidRDefault="00C46BE8" w:rsidP="00C46BE8"/>
          <w:p w14:paraId="29472457" w14:textId="77777777" w:rsidR="00C46BE8" w:rsidRDefault="00C46BE8" w:rsidP="00C46BE8"/>
          <w:p w14:paraId="2949EE4E" w14:textId="77777777" w:rsidR="00C46BE8" w:rsidRPr="006321F3" w:rsidRDefault="00C46BE8" w:rsidP="00C46BE8">
            <w:pPr>
              <w:tabs>
                <w:tab w:val="left" w:pos="6330"/>
              </w:tabs>
            </w:pPr>
            <w:r>
              <w:tab/>
            </w:r>
          </w:p>
        </w:tc>
      </w:tr>
      <w:tr w:rsidR="00C46BE8" w:rsidRPr="00616EA8" w14:paraId="2687E817" w14:textId="77777777" w:rsidTr="00C46BE8">
        <w:trPr>
          <w:trHeight w:val="403"/>
        </w:trPr>
        <w:tc>
          <w:tcPr>
            <w:tcW w:w="5000" w:type="pct"/>
            <w:gridSpan w:val="4"/>
          </w:tcPr>
          <w:p w14:paraId="271688B9" w14:textId="77777777" w:rsidR="00C46BE8" w:rsidRPr="00734CB1" w:rsidRDefault="00C46BE8" w:rsidP="00C46BE8">
            <w:pPr>
              <w:pStyle w:val="Heading1"/>
              <w:rPr>
                <w:rFonts w:cstheme="majorHAnsi"/>
                <w:color w:val="auto"/>
                <w:sz w:val="24"/>
                <w:szCs w:val="24"/>
              </w:rPr>
            </w:pPr>
          </w:p>
        </w:tc>
      </w:tr>
      <w:tr w:rsidR="00C46BE8" w:rsidRPr="00616EA8" w14:paraId="10837669" w14:textId="77777777" w:rsidTr="00C46BE8">
        <w:trPr>
          <w:trHeight w:val="80"/>
        </w:trPr>
        <w:tc>
          <w:tcPr>
            <w:tcW w:w="1729" w:type="pct"/>
            <w:gridSpan w:val="2"/>
            <w:tcMar>
              <w:right w:w="216" w:type="dxa"/>
            </w:tcMar>
          </w:tcPr>
          <w:p w14:paraId="46DF8DC0" w14:textId="77777777" w:rsidR="00C46BE8" w:rsidRPr="00FA7D51" w:rsidRDefault="00C46BE8" w:rsidP="00C46BE8">
            <w:pPr>
              <w:widowControl/>
              <w:shd w:val="clear" w:color="auto" w:fill="FFFFFF"/>
              <w:autoSpaceDE/>
              <w:autoSpaceDN/>
              <w:adjustRightInd/>
              <w:spacing w:after="0" w:line="346" w:lineRule="atLeast"/>
              <w:rPr>
                <w:rFonts w:ascii="Arial" w:hAnsi="Arial" w:cs="Arial"/>
                <w:color w:val="222222"/>
                <w:lang w:val="en-GB" w:eastAsia="en-GB"/>
              </w:rPr>
            </w:pPr>
          </w:p>
        </w:tc>
        <w:tc>
          <w:tcPr>
            <w:tcW w:w="1716" w:type="pct"/>
            <w:tcMar>
              <w:right w:w="216" w:type="dxa"/>
            </w:tcMar>
          </w:tcPr>
          <w:p w14:paraId="094DDEF6" w14:textId="77777777" w:rsidR="00C46BE8" w:rsidRPr="00FA7D51" w:rsidRDefault="00C46BE8" w:rsidP="00C46BE8">
            <w:pPr>
              <w:spacing w:after="0"/>
              <w:rPr>
                <w:rFonts w:ascii="Arial" w:hAnsi="Arial" w:cs="Arial"/>
                <w:color w:val="222222"/>
                <w:lang w:val="en-GB" w:eastAsia="en-GB"/>
              </w:rPr>
            </w:pPr>
          </w:p>
          <w:p w14:paraId="0B6F3F8A" w14:textId="77777777" w:rsidR="00C46BE8" w:rsidRPr="00FA7D51" w:rsidRDefault="00C46BE8" w:rsidP="00C46BE8">
            <w:pPr>
              <w:spacing w:after="0"/>
              <w:rPr>
                <w:rFonts w:ascii="Arial" w:hAnsi="Arial" w:cs="Arial"/>
              </w:rPr>
            </w:pPr>
            <w:r w:rsidRPr="00FA7D51">
              <w:rPr>
                <w:rFonts w:ascii="Arial" w:hAnsi="Arial" w:cs="Arial"/>
                <w:color w:val="222222"/>
                <w:lang w:val="en-GB" w:eastAsia="en-GB"/>
              </w:rPr>
              <w:t xml:space="preserve">.  </w:t>
            </w:r>
          </w:p>
        </w:tc>
        <w:tc>
          <w:tcPr>
            <w:tcW w:w="1555" w:type="pct"/>
            <w:vMerge w:val="restart"/>
            <w:shd w:val="clear" w:color="auto" w:fill="E1EBF7" w:themeFill="text2" w:themeFillTint="1A"/>
            <w:tcMar>
              <w:left w:w="216" w:type="dxa"/>
              <w:right w:w="216" w:type="dxa"/>
            </w:tcMar>
          </w:tcPr>
          <w:p w14:paraId="45E53F24" w14:textId="77777777" w:rsidR="00C46BE8" w:rsidRPr="00FA7D51" w:rsidRDefault="00C46BE8" w:rsidP="00C46BE8">
            <w:pPr>
              <w:pStyle w:val="Heading1Alt"/>
              <w:rPr>
                <w:color w:val="auto"/>
              </w:rPr>
            </w:pPr>
            <w:r w:rsidRPr="00FA7D51">
              <w:rPr>
                <w:color w:val="auto"/>
              </w:rPr>
              <w:t xml:space="preserve">Regular Practice hours </w:t>
            </w:r>
          </w:p>
          <w:p w14:paraId="06B40FCA" w14:textId="77777777" w:rsidR="00C46BE8" w:rsidRPr="00FA7D51" w:rsidRDefault="00C46BE8" w:rsidP="00C46BE8">
            <w:pPr>
              <w:spacing w:after="0"/>
              <w:rPr>
                <w:rFonts w:ascii="Arial" w:eastAsia="Batang" w:hAnsi="Arial" w:cs="Arial"/>
                <w:bCs/>
                <w:sz w:val="18"/>
                <w:szCs w:val="18"/>
                <w14:textOutline w14:w="9525" w14:cap="rnd" w14:cmpd="sng" w14:algn="ctr">
                  <w14:noFill/>
                  <w14:prstDash w14:val="solid"/>
                  <w14:bevel/>
                </w14:textOutline>
              </w:rPr>
            </w:pPr>
            <w:r w:rsidRPr="00FA7D51">
              <w:rPr>
                <w:rFonts w:ascii="Arial" w:eastAsia="Batang" w:hAnsi="Arial" w:cs="Arial"/>
                <w:bCs/>
                <w:sz w:val="18"/>
                <w:szCs w:val="18"/>
                <w14:textOutline w14:w="9525" w14:cap="rnd" w14:cmpd="sng" w14:algn="ctr">
                  <w14:noFill/>
                  <w14:prstDash w14:val="solid"/>
                  <w14:bevel/>
                </w14:textOutline>
              </w:rPr>
              <w:t xml:space="preserve">Monday        8:00am – 6:30pm        </w:t>
            </w:r>
          </w:p>
          <w:p w14:paraId="44CE6557" w14:textId="77777777" w:rsidR="00C46BE8" w:rsidRPr="00FA7D51" w:rsidRDefault="00C46BE8" w:rsidP="00C46BE8">
            <w:pPr>
              <w:spacing w:after="0"/>
              <w:rPr>
                <w:rFonts w:ascii="Arial" w:eastAsia="Batang" w:hAnsi="Arial" w:cs="Arial"/>
                <w:bCs/>
                <w:sz w:val="18"/>
                <w:szCs w:val="18"/>
                <w14:textOutline w14:w="9525" w14:cap="rnd" w14:cmpd="sng" w14:algn="ctr">
                  <w14:noFill/>
                  <w14:prstDash w14:val="solid"/>
                  <w14:bevel/>
                </w14:textOutline>
              </w:rPr>
            </w:pPr>
            <w:r w:rsidRPr="00FA7D51">
              <w:rPr>
                <w:rFonts w:ascii="Arial" w:eastAsia="Batang" w:hAnsi="Arial" w:cs="Arial"/>
                <w:bCs/>
                <w:sz w:val="18"/>
                <w:szCs w:val="18"/>
                <w14:textOutline w14:w="9525" w14:cap="rnd" w14:cmpd="sng" w14:algn="ctr">
                  <w14:noFill/>
                  <w14:prstDash w14:val="solid"/>
                  <w14:bevel/>
                </w14:textOutline>
              </w:rPr>
              <w:t>Tuesday       8:00am – 6:30pm</w:t>
            </w:r>
          </w:p>
          <w:p w14:paraId="3D1293D8" w14:textId="77777777" w:rsidR="00C46BE8" w:rsidRPr="00FA7D51" w:rsidRDefault="00C46BE8" w:rsidP="00C46BE8">
            <w:pPr>
              <w:spacing w:after="0"/>
              <w:rPr>
                <w:rFonts w:ascii="Arial" w:eastAsia="Batang" w:hAnsi="Arial" w:cs="Arial"/>
                <w:bCs/>
                <w:sz w:val="18"/>
                <w:szCs w:val="18"/>
                <w14:textOutline w14:w="9525" w14:cap="rnd" w14:cmpd="sng" w14:algn="ctr">
                  <w14:noFill/>
                  <w14:prstDash w14:val="solid"/>
                  <w14:bevel/>
                </w14:textOutline>
              </w:rPr>
            </w:pPr>
            <w:r w:rsidRPr="00FA7D51">
              <w:rPr>
                <w:rFonts w:ascii="Arial" w:eastAsia="Batang" w:hAnsi="Arial" w:cs="Arial"/>
                <w:bCs/>
                <w:sz w:val="18"/>
                <w:szCs w:val="18"/>
                <w14:textOutline w14:w="9525" w14:cap="rnd" w14:cmpd="sng" w14:algn="ctr">
                  <w14:noFill/>
                  <w14:prstDash w14:val="solid"/>
                  <w14:bevel/>
                </w14:textOutline>
              </w:rPr>
              <w:t>Wednesday 8:00am – 6:30pm</w:t>
            </w:r>
          </w:p>
          <w:p w14:paraId="0CBEAC20" w14:textId="77777777" w:rsidR="00C46BE8" w:rsidRPr="00FA7D51" w:rsidRDefault="00C46BE8" w:rsidP="00C46BE8">
            <w:pPr>
              <w:spacing w:after="0"/>
              <w:rPr>
                <w:rFonts w:ascii="Arial" w:eastAsia="Batang" w:hAnsi="Arial" w:cs="Arial"/>
                <w:bCs/>
                <w:sz w:val="18"/>
                <w:szCs w:val="18"/>
                <w14:textOutline w14:w="9525" w14:cap="rnd" w14:cmpd="sng" w14:algn="ctr">
                  <w14:noFill/>
                  <w14:prstDash w14:val="solid"/>
                  <w14:bevel/>
                </w14:textOutline>
              </w:rPr>
            </w:pPr>
            <w:r w:rsidRPr="00FA7D51">
              <w:rPr>
                <w:rFonts w:ascii="Arial" w:eastAsia="Batang" w:hAnsi="Arial" w:cs="Arial"/>
                <w:bCs/>
                <w:sz w:val="18"/>
                <w:szCs w:val="18"/>
                <w14:textOutline w14:w="9525" w14:cap="rnd" w14:cmpd="sng" w14:algn="ctr">
                  <w14:noFill/>
                  <w14:prstDash w14:val="solid"/>
                  <w14:bevel/>
                </w14:textOutline>
              </w:rPr>
              <w:t>Thursday      8:00am – 1 pm</w:t>
            </w:r>
          </w:p>
          <w:p w14:paraId="09DDF543" w14:textId="77777777" w:rsidR="00C46BE8" w:rsidRPr="00FA7D51" w:rsidRDefault="00C46BE8" w:rsidP="00C46BE8">
            <w:pPr>
              <w:spacing w:after="0"/>
              <w:rPr>
                <w:rFonts w:ascii="Arial" w:eastAsia="Batang" w:hAnsi="Arial" w:cs="Arial"/>
                <w:bCs/>
                <w:sz w:val="18"/>
                <w:szCs w:val="18"/>
                <w14:textOutline w14:w="9525" w14:cap="rnd" w14:cmpd="sng" w14:algn="ctr">
                  <w14:noFill/>
                  <w14:prstDash w14:val="solid"/>
                  <w14:bevel/>
                </w14:textOutline>
              </w:rPr>
            </w:pPr>
            <w:r w:rsidRPr="00FA7D51">
              <w:rPr>
                <w:rFonts w:ascii="Arial" w:eastAsia="Batang" w:hAnsi="Arial" w:cs="Arial"/>
                <w:bCs/>
                <w:sz w:val="18"/>
                <w:szCs w:val="18"/>
                <w14:textOutline w14:w="9525" w14:cap="rnd" w14:cmpd="sng" w14:algn="ctr">
                  <w14:noFill/>
                  <w14:prstDash w14:val="solid"/>
                  <w14:bevel/>
                </w14:textOutline>
              </w:rPr>
              <w:t>Friday           8:00am – 6:30pm</w:t>
            </w:r>
          </w:p>
          <w:p w14:paraId="2316B035" w14:textId="77777777" w:rsidR="00C46BE8" w:rsidRPr="00FA7D51" w:rsidRDefault="00C46BE8" w:rsidP="00C46BE8">
            <w:pPr>
              <w:spacing w:after="0"/>
              <w:rPr>
                <w:rFonts w:ascii="Arial" w:eastAsia="Batang" w:hAnsi="Arial" w:cs="Arial"/>
                <w:bCs/>
                <w:sz w:val="18"/>
                <w:szCs w:val="18"/>
                <w14:textOutline w14:w="9525" w14:cap="rnd" w14:cmpd="sng" w14:algn="ctr">
                  <w14:noFill/>
                  <w14:prstDash w14:val="solid"/>
                  <w14:bevel/>
                </w14:textOutline>
              </w:rPr>
            </w:pPr>
          </w:p>
          <w:p w14:paraId="3872A2D1" w14:textId="77777777" w:rsidR="00C46BE8" w:rsidRPr="00FA7D51" w:rsidRDefault="00C46BE8" w:rsidP="00C46BE8">
            <w:pPr>
              <w:spacing w:after="0"/>
              <w:rPr>
                <w:rFonts w:ascii="Arial" w:eastAsia="Batang" w:hAnsi="Arial" w:cs="Arial"/>
                <w:bCs/>
                <w:sz w:val="18"/>
                <w:szCs w:val="18"/>
                <w14:textOutline w14:w="9525" w14:cap="rnd" w14:cmpd="sng" w14:algn="ctr">
                  <w14:noFill/>
                  <w14:prstDash w14:val="solid"/>
                  <w14:bevel/>
                </w14:textOutline>
              </w:rPr>
            </w:pPr>
            <w:r w:rsidRPr="00FA7D51">
              <w:rPr>
                <w:rFonts w:ascii="Arial" w:eastAsia="Batang" w:hAnsi="Arial" w:cs="Arial"/>
                <w:bCs/>
                <w:sz w:val="18"/>
                <w:szCs w:val="18"/>
                <w14:textOutline w14:w="9525" w14:cap="rnd" w14:cmpd="sng" w14:algn="ctr">
                  <w14:noFill/>
                  <w14:prstDash w14:val="solid"/>
                  <w14:bevel/>
                </w14:textOutline>
              </w:rPr>
              <w:t xml:space="preserve">The surgery is closed every lunch time between: </w:t>
            </w:r>
          </w:p>
          <w:p w14:paraId="20DD034B" w14:textId="77777777" w:rsidR="00C46BE8" w:rsidRDefault="00C46BE8" w:rsidP="00C46BE8">
            <w:pPr>
              <w:spacing w:after="0"/>
              <w:rPr>
                <w:rFonts w:ascii="Arial" w:eastAsia="Batang" w:hAnsi="Arial" w:cs="Arial"/>
                <w:bCs/>
                <w:sz w:val="18"/>
                <w:szCs w:val="18"/>
                <w14:textOutline w14:w="9525" w14:cap="rnd" w14:cmpd="sng" w14:algn="ctr">
                  <w14:noFill/>
                  <w14:prstDash w14:val="solid"/>
                  <w14:bevel/>
                </w14:textOutline>
              </w:rPr>
            </w:pPr>
            <w:r w:rsidRPr="00FA7D51">
              <w:rPr>
                <w:rFonts w:ascii="Arial" w:eastAsia="Batang" w:hAnsi="Arial" w:cs="Arial"/>
                <w:bCs/>
                <w:sz w:val="18"/>
                <w:szCs w:val="18"/>
                <w14:textOutline w14:w="9525" w14:cap="rnd" w14:cmpd="sng" w14:algn="ctr">
                  <w14:noFill/>
                  <w14:prstDash w14:val="solid"/>
                  <w14:bevel/>
                </w14:textOutline>
              </w:rPr>
              <w:t>1:00pm and 2:00pm</w:t>
            </w:r>
          </w:p>
          <w:p w14:paraId="59D42624" w14:textId="77777777" w:rsidR="00C46BE8" w:rsidRDefault="00C46BE8" w:rsidP="00C46BE8">
            <w:pPr>
              <w:spacing w:after="0"/>
              <w:rPr>
                <w:rFonts w:ascii="Arial" w:eastAsia="Batang" w:hAnsi="Arial" w:cs="Arial"/>
                <w:bCs/>
                <w:sz w:val="18"/>
                <w:szCs w:val="18"/>
                <w14:textOutline w14:w="9525" w14:cap="rnd" w14:cmpd="sng" w14:algn="ctr">
                  <w14:noFill/>
                  <w14:prstDash w14:val="solid"/>
                  <w14:bevel/>
                </w14:textOutline>
              </w:rPr>
            </w:pPr>
            <w:r>
              <w:rPr>
                <w:rFonts w:ascii="Arial" w:eastAsia="Batang" w:hAnsi="Arial" w:cs="Arial"/>
                <w:bCs/>
                <w:sz w:val="18"/>
                <w:szCs w:val="18"/>
                <w14:textOutline w14:w="9525" w14:cap="rnd" w14:cmpd="sng" w14:algn="ctr">
                  <w14:noFill/>
                  <w14:prstDash w14:val="solid"/>
                  <w14:bevel/>
                </w14:textOutline>
              </w:rPr>
              <w:t>We are also closed for the following Bank Holidays:</w:t>
            </w:r>
          </w:p>
          <w:p w14:paraId="3AC82160" w14:textId="77777777" w:rsidR="00C46BE8" w:rsidRDefault="00C46BE8" w:rsidP="00C46BE8">
            <w:pPr>
              <w:spacing w:after="0"/>
              <w:rPr>
                <w:rFonts w:ascii="Arial" w:eastAsia="Batang" w:hAnsi="Arial" w:cs="Arial"/>
                <w:bCs/>
                <w:sz w:val="18"/>
                <w:szCs w:val="18"/>
                <w14:textOutline w14:w="9525" w14:cap="rnd" w14:cmpd="sng" w14:algn="ctr">
                  <w14:noFill/>
                  <w14:prstDash w14:val="solid"/>
                  <w14:bevel/>
                </w14:textOutline>
              </w:rPr>
            </w:pPr>
          </w:p>
          <w:p w14:paraId="2AB521BD" w14:textId="77777777" w:rsidR="00C46BE8" w:rsidRPr="00E2752B" w:rsidRDefault="00C46BE8" w:rsidP="00C46BE8">
            <w:pPr>
              <w:spacing w:after="0"/>
              <w:rPr>
                <w:rFonts w:ascii="Arial" w:eastAsia="Batang" w:hAnsi="Arial" w:cs="Arial"/>
                <w:b/>
                <w:sz w:val="18"/>
                <w:szCs w:val="18"/>
                <w14:textOutline w14:w="9525" w14:cap="rnd" w14:cmpd="sng" w14:algn="ctr">
                  <w14:noFill/>
                  <w14:prstDash w14:val="solid"/>
                  <w14:bevel/>
                </w14:textOutline>
              </w:rPr>
            </w:pPr>
            <w:r w:rsidRPr="00E2752B">
              <w:rPr>
                <w:rFonts w:ascii="Arial" w:eastAsia="Batang" w:hAnsi="Arial" w:cs="Arial"/>
                <w:b/>
                <w:sz w:val="18"/>
                <w:szCs w:val="18"/>
                <w14:textOutline w14:w="9525" w14:cap="rnd" w14:cmpd="sng" w14:algn="ctr">
                  <w14:noFill/>
                  <w14:prstDash w14:val="solid"/>
                  <w14:bevel/>
                </w14:textOutline>
              </w:rPr>
              <w:t>Friday 7</w:t>
            </w:r>
            <w:r w:rsidRPr="00E2752B">
              <w:rPr>
                <w:rFonts w:ascii="Arial" w:eastAsia="Batang" w:hAnsi="Arial" w:cs="Arial"/>
                <w:b/>
                <w:sz w:val="18"/>
                <w:szCs w:val="18"/>
                <w:vertAlign w:val="superscript"/>
                <w14:textOutline w14:w="9525" w14:cap="rnd" w14:cmpd="sng" w14:algn="ctr">
                  <w14:noFill/>
                  <w14:prstDash w14:val="solid"/>
                  <w14:bevel/>
                </w14:textOutline>
              </w:rPr>
              <w:t>th</w:t>
            </w:r>
            <w:r w:rsidRPr="00E2752B">
              <w:rPr>
                <w:rFonts w:ascii="Arial" w:eastAsia="Batang" w:hAnsi="Arial" w:cs="Arial"/>
                <w:b/>
                <w:sz w:val="18"/>
                <w:szCs w:val="18"/>
                <w14:textOutline w14:w="9525" w14:cap="rnd" w14:cmpd="sng" w14:algn="ctr">
                  <w14:noFill/>
                  <w14:prstDash w14:val="solid"/>
                  <w14:bevel/>
                </w14:textOutline>
              </w:rPr>
              <w:t xml:space="preserve"> April</w:t>
            </w:r>
          </w:p>
          <w:p w14:paraId="01DC1C8A" w14:textId="77777777" w:rsidR="00C46BE8" w:rsidRPr="00E2752B" w:rsidRDefault="00C46BE8" w:rsidP="00C46BE8">
            <w:pPr>
              <w:spacing w:after="0"/>
              <w:rPr>
                <w:rFonts w:ascii="Arial" w:eastAsia="Batang" w:hAnsi="Arial" w:cs="Arial"/>
                <w:b/>
                <w:sz w:val="18"/>
                <w:szCs w:val="18"/>
                <w14:textOutline w14:w="9525" w14:cap="rnd" w14:cmpd="sng" w14:algn="ctr">
                  <w14:noFill/>
                  <w14:prstDash w14:val="solid"/>
                  <w14:bevel/>
                </w14:textOutline>
              </w:rPr>
            </w:pPr>
            <w:r w:rsidRPr="00E2752B">
              <w:rPr>
                <w:rFonts w:ascii="Arial" w:eastAsia="Batang" w:hAnsi="Arial" w:cs="Arial"/>
                <w:b/>
                <w:sz w:val="18"/>
                <w:szCs w:val="18"/>
                <w14:textOutline w14:w="9525" w14:cap="rnd" w14:cmpd="sng" w14:algn="ctr">
                  <w14:noFill/>
                  <w14:prstDash w14:val="solid"/>
                  <w14:bevel/>
                </w14:textOutline>
              </w:rPr>
              <w:t>Monday 10</w:t>
            </w:r>
            <w:r w:rsidRPr="00E2752B">
              <w:rPr>
                <w:rFonts w:ascii="Arial" w:eastAsia="Batang" w:hAnsi="Arial" w:cs="Arial"/>
                <w:b/>
                <w:sz w:val="18"/>
                <w:szCs w:val="18"/>
                <w:vertAlign w:val="superscript"/>
                <w14:textOutline w14:w="9525" w14:cap="rnd" w14:cmpd="sng" w14:algn="ctr">
                  <w14:noFill/>
                  <w14:prstDash w14:val="solid"/>
                  <w14:bevel/>
                </w14:textOutline>
              </w:rPr>
              <w:t>th</w:t>
            </w:r>
            <w:r w:rsidRPr="00E2752B">
              <w:rPr>
                <w:rFonts w:ascii="Arial" w:eastAsia="Batang" w:hAnsi="Arial" w:cs="Arial"/>
                <w:b/>
                <w:sz w:val="18"/>
                <w:szCs w:val="18"/>
                <w14:textOutline w14:w="9525" w14:cap="rnd" w14:cmpd="sng" w14:algn="ctr">
                  <w14:noFill/>
                  <w14:prstDash w14:val="solid"/>
                  <w14:bevel/>
                </w14:textOutline>
              </w:rPr>
              <w:t xml:space="preserve"> April</w:t>
            </w:r>
          </w:p>
          <w:p w14:paraId="743F9B8B" w14:textId="77777777" w:rsidR="00C46BE8" w:rsidRPr="00E2752B" w:rsidRDefault="00C46BE8" w:rsidP="00C46BE8">
            <w:pPr>
              <w:spacing w:after="0"/>
              <w:rPr>
                <w:rFonts w:ascii="Arial" w:eastAsia="Batang" w:hAnsi="Arial" w:cs="Arial"/>
                <w:b/>
                <w:sz w:val="18"/>
                <w:szCs w:val="18"/>
                <w14:textOutline w14:w="9525" w14:cap="rnd" w14:cmpd="sng" w14:algn="ctr">
                  <w14:noFill/>
                  <w14:prstDash w14:val="solid"/>
                  <w14:bevel/>
                </w14:textOutline>
              </w:rPr>
            </w:pPr>
            <w:r w:rsidRPr="00E2752B">
              <w:rPr>
                <w:rFonts w:ascii="Arial" w:eastAsia="Batang" w:hAnsi="Arial" w:cs="Arial"/>
                <w:b/>
                <w:sz w:val="18"/>
                <w:szCs w:val="18"/>
                <w14:textOutline w14:w="9525" w14:cap="rnd" w14:cmpd="sng" w14:algn="ctr">
                  <w14:noFill/>
                  <w14:prstDash w14:val="solid"/>
                  <w14:bevel/>
                </w14:textOutline>
              </w:rPr>
              <w:t>Monday 1</w:t>
            </w:r>
            <w:r w:rsidRPr="00E2752B">
              <w:rPr>
                <w:rFonts w:ascii="Arial" w:eastAsia="Batang" w:hAnsi="Arial" w:cs="Arial"/>
                <w:b/>
                <w:sz w:val="18"/>
                <w:szCs w:val="18"/>
                <w:vertAlign w:val="superscript"/>
                <w14:textOutline w14:w="9525" w14:cap="rnd" w14:cmpd="sng" w14:algn="ctr">
                  <w14:noFill/>
                  <w14:prstDash w14:val="solid"/>
                  <w14:bevel/>
                </w14:textOutline>
              </w:rPr>
              <w:t>st</w:t>
            </w:r>
            <w:r w:rsidRPr="00E2752B">
              <w:rPr>
                <w:rFonts w:ascii="Arial" w:eastAsia="Batang" w:hAnsi="Arial" w:cs="Arial"/>
                <w:b/>
                <w:sz w:val="18"/>
                <w:szCs w:val="18"/>
                <w14:textOutline w14:w="9525" w14:cap="rnd" w14:cmpd="sng" w14:algn="ctr">
                  <w14:noFill/>
                  <w14:prstDash w14:val="solid"/>
                  <w14:bevel/>
                </w14:textOutline>
              </w:rPr>
              <w:t xml:space="preserve"> May</w:t>
            </w:r>
          </w:p>
          <w:p w14:paraId="473F134B" w14:textId="77777777" w:rsidR="00C46BE8" w:rsidRPr="00E2752B" w:rsidRDefault="00C46BE8" w:rsidP="00C46BE8">
            <w:pPr>
              <w:spacing w:after="0"/>
              <w:rPr>
                <w:rFonts w:ascii="Arial" w:eastAsia="Batang" w:hAnsi="Arial" w:cs="Arial"/>
                <w:b/>
                <w:sz w:val="18"/>
                <w:szCs w:val="18"/>
                <w14:textOutline w14:w="9525" w14:cap="rnd" w14:cmpd="sng" w14:algn="ctr">
                  <w14:noFill/>
                  <w14:prstDash w14:val="solid"/>
                  <w14:bevel/>
                </w14:textOutline>
              </w:rPr>
            </w:pPr>
            <w:r w:rsidRPr="00E2752B">
              <w:rPr>
                <w:rFonts w:ascii="Arial" w:eastAsia="Batang" w:hAnsi="Arial" w:cs="Arial"/>
                <w:b/>
                <w:sz w:val="18"/>
                <w:szCs w:val="18"/>
                <w14:textOutline w14:w="9525" w14:cap="rnd" w14:cmpd="sng" w14:algn="ctr">
                  <w14:noFill/>
                  <w14:prstDash w14:val="solid"/>
                  <w14:bevel/>
                </w14:textOutline>
              </w:rPr>
              <w:t>Monday 8</w:t>
            </w:r>
            <w:r w:rsidRPr="00E2752B">
              <w:rPr>
                <w:rFonts w:ascii="Arial" w:eastAsia="Batang" w:hAnsi="Arial" w:cs="Arial"/>
                <w:b/>
                <w:sz w:val="18"/>
                <w:szCs w:val="18"/>
                <w:vertAlign w:val="superscript"/>
                <w14:textOutline w14:w="9525" w14:cap="rnd" w14:cmpd="sng" w14:algn="ctr">
                  <w14:noFill/>
                  <w14:prstDash w14:val="solid"/>
                  <w14:bevel/>
                </w14:textOutline>
              </w:rPr>
              <w:t>th</w:t>
            </w:r>
            <w:r w:rsidRPr="00E2752B">
              <w:rPr>
                <w:rFonts w:ascii="Arial" w:eastAsia="Batang" w:hAnsi="Arial" w:cs="Arial"/>
                <w:b/>
                <w:sz w:val="18"/>
                <w:szCs w:val="18"/>
                <w14:textOutline w14:w="9525" w14:cap="rnd" w14:cmpd="sng" w14:algn="ctr">
                  <w14:noFill/>
                  <w14:prstDash w14:val="solid"/>
                  <w14:bevel/>
                </w14:textOutline>
              </w:rPr>
              <w:t xml:space="preserve"> May</w:t>
            </w:r>
          </w:p>
          <w:p w14:paraId="59D3EF19" w14:textId="77777777" w:rsidR="00C46BE8" w:rsidRPr="00E2752B" w:rsidRDefault="00C46BE8" w:rsidP="00C46BE8">
            <w:pPr>
              <w:spacing w:after="0"/>
              <w:rPr>
                <w:rFonts w:ascii="Arial" w:eastAsia="Batang" w:hAnsi="Arial" w:cs="Arial"/>
                <w:b/>
                <w:sz w:val="18"/>
                <w:szCs w:val="18"/>
                <w14:textOutline w14:w="9525" w14:cap="rnd" w14:cmpd="sng" w14:algn="ctr">
                  <w14:noFill/>
                  <w14:prstDash w14:val="solid"/>
                  <w14:bevel/>
                </w14:textOutline>
              </w:rPr>
            </w:pPr>
            <w:r w:rsidRPr="00E2752B">
              <w:rPr>
                <w:rFonts w:ascii="Arial" w:eastAsia="Batang" w:hAnsi="Arial" w:cs="Arial"/>
                <w:b/>
                <w:sz w:val="18"/>
                <w:szCs w:val="18"/>
                <w14:textOutline w14:w="9525" w14:cap="rnd" w14:cmpd="sng" w14:algn="ctr">
                  <w14:noFill/>
                  <w14:prstDash w14:val="solid"/>
                  <w14:bevel/>
                </w14:textOutline>
              </w:rPr>
              <w:t>Monday 29</w:t>
            </w:r>
            <w:r w:rsidRPr="00E2752B">
              <w:rPr>
                <w:rFonts w:ascii="Arial" w:eastAsia="Batang" w:hAnsi="Arial" w:cs="Arial"/>
                <w:b/>
                <w:sz w:val="18"/>
                <w:szCs w:val="18"/>
                <w:vertAlign w:val="superscript"/>
                <w14:textOutline w14:w="9525" w14:cap="rnd" w14:cmpd="sng" w14:algn="ctr">
                  <w14:noFill/>
                  <w14:prstDash w14:val="solid"/>
                  <w14:bevel/>
                </w14:textOutline>
              </w:rPr>
              <w:t>th</w:t>
            </w:r>
            <w:r w:rsidRPr="00E2752B">
              <w:rPr>
                <w:rFonts w:ascii="Arial" w:eastAsia="Batang" w:hAnsi="Arial" w:cs="Arial"/>
                <w:b/>
                <w:sz w:val="18"/>
                <w:szCs w:val="18"/>
                <w14:textOutline w14:w="9525" w14:cap="rnd" w14:cmpd="sng" w14:algn="ctr">
                  <w14:noFill/>
                  <w14:prstDash w14:val="solid"/>
                  <w14:bevel/>
                </w14:textOutline>
              </w:rPr>
              <w:t xml:space="preserve"> May</w:t>
            </w:r>
          </w:p>
          <w:p w14:paraId="32887D88" w14:textId="77777777" w:rsidR="00C46BE8" w:rsidRPr="00FA7D51" w:rsidRDefault="00C46BE8" w:rsidP="00C46BE8">
            <w:pPr>
              <w:spacing w:after="0"/>
              <w:rPr>
                <w:rFonts w:ascii="Arial" w:eastAsia="Batang" w:hAnsi="Arial" w:cs="Arial"/>
                <w:bCs/>
                <w:sz w:val="18"/>
                <w:szCs w:val="18"/>
                <w14:textOutline w14:w="9525" w14:cap="rnd" w14:cmpd="sng" w14:algn="ctr">
                  <w14:noFill/>
                  <w14:prstDash w14:val="solid"/>
                  <w14:bevel/>
                </w14:textOutline>
              </w:rPr>
            </w:pPr>
          </w:p>
          <w:p w14:paraId="39449004" w14:textId="77777777" w:rsidR="00C46BE8" w:rsidRPr="00FA7D51" w:rsidRDefault="00C46BE8" w:rsidP="00C46BE8">
            <w:pPr>
              <w:spacing w:after="0"/>
              <w:rPr>
                <w:rFonts w:ascii="Arial" w:eastAsia="Batang" w:hAnsi="Arial" w:cs="Arial"/>
                <w:bCs/>
                <w:sz w:val="18"/>
                <w:szCs w:val="18"/>
                <w14:textOutline w14:w="9525" w14:cap="rnd" w14:cmpd="sng" w14:algn="ctr">
                  <w14:noFill/>
                  <w14:prstDash w14:val="solid"/>
                  <w14:bevel/>
                </w14:textOutline>
              </w:rPr>
            </w:pPr>
            <w:r w:rsidRPr="00FA7D51">
              <w:rPr>
                <w:rFonts w:ascii="Arial" w:eastAsia="Batang" w:hAnsi="Arial" w:cs="Arial"/>
                <w:bCs/>
                <w:sz w:val="18"/>
                <w:szCs w:val="18"/>
                <w14:textOutline w14:w="9525" w14:cap="rnd" w14:cmpd="sng" w14:algn="ctr">
                  <w14:noFill/>
                  <w14:prstDash w14:val="solid"/>
                  <w14:bevel/>
                </w14:textOutline>
              </w:rPr>
              <w:t>Reception phone lines are open at 8.00am</w:t>
            </w:r>
          </w:p>
          <w:p w14:paraId="1655B97B" w14:textId="77777777" w:rsidR="00C46BE8" w:rsidRPr="00FA7D51" w:rsidRDefault="00C46BE8" w:rsidP="00C46BE8">
            <w:pPr>
              <w:spacing w:after="0"/>
              <w:rPr>
                <w:rFonts w:ascii="Arial" w:eastAsia="Batang" w:hAnsi="Arial" w:cs="Arial"/>
                <w:bCs/>
                <w:sz w:val="18"/>
                <w:szCs w:val="18"/>
                <w14:textOutline w14:w="9525" w14:cap="rnd" w14:cmpd="sng" w14:algn="ctr">
                  <w14:noFill/>
                  <w14:prstDash w14:val="solid"/>
                  <w14:bevel/>
                </w14:textOutline>
              </w:rPr>
            </w:pPr>
          </w:p>
          <w:p w14:paraId="71B956DB" w14:textId="2BAFF2A2" w:rsidR="00C46BE8" w:rsidRPr="00FA7D51" w:rsidRDefault="00C46BE8" w:rsidP="00C46BE8">
            <w:pPr>
              <w:spacing w:after="0"/>
              <w:rPr>
                <w:rFonts w:ascii="Arial" w:eastAsia="Batang" w:hAnsi="Arial" w:cs="Arial"/>
                <w:bCs/>
                <w:sz w:val="18"/>
                <w:szCs w:val="18"/>
                <w14:textOutline w14:w="9525" w14:cap="rnd" w14:cmpd="sng" w14:algn="ctr">
                  <w14:noFill/>
                  <w14:prstDash w14:val="solid"/>
                  <w14:bevel/>
                </w14:textOutline>
              </w:rPr>
            </w:pPr>
            <w:r w:rsidRPr="00FA7D51">
              <w:rPr>
                <w:rFonts w:ascii="Arial" w:eastAsia="Batang" w:hAnsi="Arial" w:cs="Arial"/>
                <w:bCs/>
                <w:sz w:val="18"/>
                <w:szCs w:val="18"/>
                <w14:textOutline w14:w="9525" w14:cap="rnd" w14:cmpd="sng" w14:algn="ctr">
                  <w14:noFill/>
                  <w14:prstDash w14:val="solid"/>
                  <w14:bevel/>
                </w14:textOutline>
              </w:rPr>
              <w:t xml:space="preserve">Online access is always </w:t>
            </w:r>
            <w:r w:rsidR="00137D1F" w:rsidRPr="00FA7D51">
              <w:rPr>
                <w:rFonts w:ascii="Arial" w:eastAsia="Batang" w:hAnsi="Arial" w:cs="Arial"/>
                <w:bCs/>
                <w:sz w:val="18"/>
                <w:szCs w:val="18"/>
                <w14:textOutline w14:w="9525" w14:cap="rnd" w14:cmpd="sng" w14:algn="ctr">
                  <w14:noFill/>
                  <w14:prstDash w14:val="solid"/>
                  <w14:bevel/>
                </w14:textOutline>
              </w:rPr>
              <w:t>available.</w:t>
            </w:r>
          </w:p>
          <w:p w14:paraId="6E461215" w14:textId="77777777" w:rsidR="00C46BE8" w:rsidRPr="00FA7D51" w:rsidRDefault="00C46BE8" w:rsidP="00C46BE8">
            <w:pPr>
              <w:spacing w:after="0"/>
              <w:rPr>
                <w:rFonts w:ascii="Arial" w:eastAsia="Batang" w:hAnsi="Arial" w:cs="Arial"/>
                <w:bCs/>
                <w:sz w:val="18"/>
                <w:szCs w:val="18"/>
                <w14:textOutline w14:w="9525" w14:cap="rnd" w14:cmpd="sng" w14:algn="ctr">
                  <w14:noFill/>
                  <w14:prstDash w14:val="solid"/>
                  <w14:bevel/>
                </w14:textOutline>
              </w:rPr>
            </w:pPr>
          </w:p>
          <w:p w14:paraId="113099A8" w14:textId="77777777" w:rsidR="00C46BE8" w:rsidRPr="006321F3" w:rsidRDefault="00C46BE8" w:rsidP="00C46BE8">
            <w:pPr>
              <w:rPr>
                <w:rFonts w:ascii="Arial" w:hAnsi="Arial" w:cs="Arial"/>
                <w:sz w:val="18"/>
                <w:szCs w:val="18"/>
              </w:rPr>
            </w:pPr>
            <w:r w:rsidRPr="00FA7D51">
              <w:rPr>
                <w:rFonts w:ascii="Arial" w:hAnsi="Arial" w:cs="Arial"/>
                <w:b/>
                <w:sz w:val="18"/>
                <w:szCs w:val="18"/>
              </w:rPr>
              <w:t xml:space="preserve">Telephone No:   01527 872 426   Email:  </w:t>
            </w:r>
            <w:hyperlink r:id="rId11" w:history="1">
              <w:r w:rsidRPr="00FA7D51">
                <w:rPr>
                  <w:rStyle w:val="Hyperlink"/>
                  <w:rFonts w:ascii="Arial" w:hAnsi="Arial" w:cs="Arial"/>
                  <w:b/>
                  <w:color w:val="auto"/>
                  <w:sz w:val="18"/>
                  <w:szCs w:val="18"/>
                </w:rPr>
                <w:t>catshill.surgery@nhs.net</w:t>
              </w:r>
            </w:hyperlink>
            <w:r w:rsidRPr="00FA7D51">
              <w:rPr>
                <w:rFonts w:ascii="Arial" w:hAnsi="Arial" w:cs="Arial"/>
                <w:b/>
                <w:sz w:val="18"/>
                <w:szCs w:val="18"/>
              </w:rPr>
              <w:t xml:space="preserve">   www.catshillvillagesurgery.co.uk</w:t>
            </w:r>
          </w:p>
        </w:tc>
      </w:tr>
      <w:tr w:rsidR="00C46BE8" w:rsidRPr="00616EA8" w14:paraId="41E46BF2" w14:textId="77777777" w:rsidTr="00C46BE8">
        <w:trPr>
          <w:trHeight w:val="5893"/>
        </w:trPr>
        <w:tc>
          <w:tcPr>
            <w:tcW w:w="3445" w:type="pct"/>
            <w:gridSpan w:val="3"/>
          </w:tcPr>
          <w:p w14:paraId="1E624C59" w14:textId="77777777" w:rsidR="00C46BE8" w:rsidRPr="00734CB1" w:rsidRDefault="00C46BE8" w:rsidP="00C46BE8">
            <w:pPr>
              <w:pStyle w:val="NoSpacing"/>
              <w:rPr>
                <w:rFonts w:asciiTheme="majorHAnsi" w:hAnsiTheme="majorHAnsi" w:cstheme="majorHAnsi"/>
                <w:b/>
                <w:bCs/>
                <w:sz w:val="36"/>
                <w:szCs w:val="36"/>
              </w:rPr>
            </w:pPr>
            <w:r w:rsidRPr="00734CB1">
              <w:rPr>
                <w:rFonts w:asciiTheme="majorHAnsi" w:hAnsiTheme="majorHAnsi" w:cstheme="majorHAnsi"/>
                <w:b/>
                <w:bCs/>
                <w:sz w:val="36"/>
                <w:szCs w:val="36"/>
              </w:rPr>
              <w:t xml:space="preserve">Enhanced Access </w:t>
            </w:r>
          </w:p>
          <w:p w14:paraId="3C17C0A2" w14:textId="77777777" w:rsidR="00C46BE8" w:rsidRDefault="00C46BE8" w:rsidP="00C46BE8">
            <w:pPr>
              <w:pStyle w:val="NoSpacing"/>
              <w:rPr>
                <w:rFonts w:asciiTheme="majorHAnsi" w:hAnsiTheme="majorHAnsi" w:cstheme="majorHAnsi"/>
                <w:szCs w:val="24"/>
              </w:rPr>
            </w:pPr>
          </w:p>
          <w:p w14:paraId="7645D992" w14:textId="77777777" w:rsidR="00C46BE8" w:rsidRDefault="00C46BE8" w:rsidP="00C46BE8">
            <w:pPr>
              <w:pStyle w:val="NoSpacing"/>
              <w:rPr>
                <w:rFonts w:asciiTheme="majorHAnsi" w:hAnsiTheme="majorHAnsi" w:cstheme="majorHAnsi"/>
                <w:szCs w:val="24"/>
              </w:rPr>
            </w:pPr>
            <w:r>
              <w:rPr>
                <w:rFonts w:asciiTheme="majorHAnsi" w:hAnsiTheme="majorHAnsi" w:cstheme="majorHAnsi"/>
                <w:szCs w:val="24"/>
              </w:rPr>
              <w:t>Catshill Village</w:t>
            </w:r>
            <w:r w:rsidRPr="00734CB1">
              <w:rPr>
                <w:rFonts w:asciiTheme="majorHAnsi" w:hAnsiTheme="majorHAnsi" w:cstheme="majorHAnsi"/>
                <w:szCs w:val="24"/>
              </w:rPr>
              <w:t xml:space="preserve"> Surgery is part of a national effort to provide sufficient routine appointments at evenings and weekends to meet locally determined demand, alongside effective access to out-of-hours and urgent care services. </w:t>
            </w:r>
            <w:r>
              <w:rPr>
                <w:rFonts w:asciiTheme="majorHAnsi" w:hAnsiTheme="majorHAnsi" w:cstheme="majorHAnsi"/>
                <w:szCs w:val="24"/>
              </w:rPr>
              <w:t>Bromsgrove</w:t>
            </w:r>
            <w:r w:rsidRPr="00734CB1">
              <w:rPr>
                <w:rFonts w:asciiTheme="majorHAnsi" w:hAnsiTheme="majorHAnsi" w:cstheme="majorHAnsi"/>
                <w:szCs w:val="24"/>
              </w:rPr>
              <w:t xml:space="preserve"> PCN Practices are working together to provide access to the right person, providing the right care, in the right place at the right time by providing a limited number of additional routine appointments on some evenings and Saturdays with a GP, Pharmacist, Nurse Practitioner. In the first instance patients should contact us to book into one of these slots.</w:t>
            </w:r>
          </w:p>
          <w:p w14:paraId="70B8A442" w14:textId="77777777" w:rsidR="00C46BE8" w:rsidRPr="00734CB1" w:rsidRDefault="00C46BE8" w:rsidP="00C46BE8">
            <w:pPr>
              <w:pStyle w:val="NoSpacing"/>
              <w:rPr>
                <w:rFonts w:asciiTheme="majorHAnsi" w:hAnsiTheme="majorHAnsi" w:cstheme="majorHAnsi"/>
                <w:szCs w:val="24"/>
              </w:rPr>
            </w:pPr>
          </w:p>
          <w:p w14:paraId="7682594E" w14:textId="77777777" w:rsidR="00C46BE8" w:rsidRPr="00734CB1" w:rsidRDefault="00C46BE8" w:rsidP="00C46BE8">
            <w:pPr>
              <w:pStyle w:val="NoSpacing"/>
              <w:rPr>
                <w:rFonts w:asciiTheme="majorHAnsi" w:hAnsiTheme="majorHAnsi" w:cstheme="majorHAnsi"/>
                <w:szCs w:val="24"/>
              </w:rPr>
            </w:pPr>
            <w:r w:rsidRPr="00734CB1">
              <w:rPr>
                <w:rFonts w:asciiTheme="majorHAnsi" w:hAnsiTheme="majorHAnsi" w:cstheme="majorHAnsi"/>
                <w:szCs w:val="24"/>
              </w:rPr>
              <w:t>Bromsgrove Primary Care network is made up of nine practices which are as follows:</w:t>
            </w:r>
          </w:p>
          <w:p w14:paraId="01A903BE" w14:textId="77777777" w:rsidR="00C46BE8" w:rsidRPr="00555471" w:rsidRDefault="00C46BE8" w:rsidP="00C46BE8">
            <w:pPr>
              <w:pStyle w:val="NoSpacing"/>
              <w:rPr>
                <w:rFonts w:asciiTheme="majorHAnsi" w:hAnsiTheme="majorHAnsi" w:cstheme="majorHAnsi"/>
                <w:b/>
                <w:bCs/>
                <w:szCs w:val="24"/>
              </w:rPr>
            </w:pPr>
            <w:r w:rsidRPr="00555471">
              <w:rPr>
                <w:rFonts w:asciiTheme="majorHAnsi" w:hAnsiTheme="majorHAnsi" w:cstheme="majorHAnsi"/>
                <w:b/>
                <w:bCs/>
                <w:szCs w:val="24"/>
              </w:rPr>
              <w:t>Catshill Village Surgery</w:t>
            </w:r>
          </w:p>
          <w:p w14:paraId="4C0153FC" w14:textId="77777777" w:rsidR="00C46BE8" w:rsidRPr="00555471" w:rsidRDefault="00C46BE8" w:rsidP="00C46BE8">
            <w:pPr>
              <w:pStyle w:val="NoSpacing"/>
              <w:rPr>
                <w:rFonts w:asciiTheme="majorHAnsi" w:hAnsiTheme="majorHAnsi" w:cstheme="majorHAnsi"/>
                <w:b/>
                <w:bCs/>
                <w:szCs w:val="24"/>
              </w:rPr>
            </w:pPr>
            <w:r w:rsidRPr="00555471">
              <w:rPr>
                <w:rFonts w:asciiTheme="majorHAnsi" w:hAnsiTheme="majorHAnsi" w:cstheme="majorHAnsi"/>
                <w:b/>
                <w:bCs/>
                <w:szCs w:val="24"/>
              </w:rPr>
              <w:t>Churchfields Surgery</w:t>
            </w:r>
          </w:p>
          <w:p w14:paraId="69FFBAB8" w14:textId="77777777" w:rsidR="00C46BE8" w:rsidRPr="00555471" w:rsidRDefault="00C46BE8" w:rsidP="00C46BE8">
            <w:pPr>
              <w:pStyle w:val="NoSpacing"/>
              <w:rPr>
                <w:rFonts w:asciiTheme="majorHAnsi" w:hAnsiTheme="majorHAnsi" w:cstheme="majorHAnsi"/>
                <w:b/>
                <w:bCs/>
                <w:szCs w:val="24"/>
              </w:rPr>
            </w:pPr>
            <w:r w:rsidRPr="00555471">
              <w:rPr>
                <w:rFonts w:asciiTheme="majorHAnsi" w:hAnsiTheme="majorHAnsi" w:cstheme="majorHAnsi"/>
                <w:b/>
                <w:bCs/>
                <w:szCs w:val="24"/>
              </w:rPr>
              <w:t>St John’s Surgery</w:t>
            </w:r>
          </w:p>
          <w:p w14:paraId="12AB17C9" w14:textId="77777777" w:rsidR="00C46BE8" w:rsidRPr="00555471" w:rsidRDefault="00C46BE8" w:rsidP="00C46BE8">
            <w:pPr>
              <w:pStyle w:val="NoSpacing"/>
              <w:rPr>
                <w:rFonts w:asciiTheme="majorHAnsi" w:hAnsiTheme="majorHAnsi" w:cstheme="majorHAnsi"/>
                <w:b/>
                <w:bCs/>
                <w:szCs w:val="24"/>
              </w:rPr>
            </w:pPr>
            <w:proofErr w:type="spellStart"/>
            <w:r w:rsidRPr="00555471">
              <w:rPr>
                <w:rFonts w:asciiTheme="majorHAnsi" w:hAnsiTheme="majorHAnsi" w:cstheme="majorHAnsi"/>
                <w:b/>
                <w:bCs/>
                <w:szCs w:val="24"/>
              </w:rPr>
              <w:t>Davenal</w:t>
            </w:r>
            <w:proofErr w:type="spellEnd"/>
            <w:r w:rsidRPr="00555471">
              <w:rPr>
                <w:rFonts w:asciiTheme="majorHAnsi" w:hAnsiTheme="majorHAnsi" w:cstheme="majorHAnsi"/>
                <w:b/>
                <w:bCs/>
                <w:szCs w:val="24"/>
              </w:rPr>
              <w:t xml:space="preserve"> House</w:t>
            </w:r>
          </w:p>
          <w:p w14:paraId="48BC45EC" w14:textId="77777777" w:rsidR="00C46BE8" w:rsidRPr="00555471" w:rsidRDefault="00C46BE8" w:rsidP="00C46BE8">
            <w:pPr>
              <w:pStyle w:val="NoSpacing"/>
              <w:rPr>
                <w:rFonts w:asciiTheme="majorHAnsi" w:hAnsiTheme="majorHAnsi" w:cstheme="majorHAnsi"/>
                <w:b/>
                <w:bCs/>
                <w:szCs w:val="24"/>
              </w:rPr>
            </w:pPr>
            <w:r w:rsidRPr="00555471">
              <w:rPr>
                <w:rFonts w:asciiTheme="majorHAnsi" w:hAnsiTheme="majorHAnsi" w:cstheme="majorHAnsi"/>
                <w:b/>
                <w:bCs/>
                <w:szCs w:val="24"/>
              </w:rPr>
              <w:t>New Road Bromsgrove</w:t>
            </w:r>
          </w:p>
          <w:p w14:paraId="79D348A5" w14:textId="77777777" w:rsidR="00C46BE8" w:rsidRPr="00555471" w:rsidRDefault="00C46BE8" w:rsidP="00C46BE8">
            <w:pPr>
              <w:pStyle w:val="NoSpacing"/>
              <w:rPr>
                <w:rFonts w:asciiTheme="majorHAnsi" w:hAnsiTheme="majorHAnsi" w:cstheme="majorHAnsi"/>
                <w:b/>
                <w:bCs/>
                <w:szCs w:val="24"/>
              </w:rPr>
            </w:pPr>
            <w:r w:rsidRPr="00555471">
              <w:rPr>
                <w:rFonts w:asciiTheme="majorHAnsi" w:hAnsiTheme="majorHAnsi" w:cstheme="majorHAnsi"/>
                <w:b/>
                <w:bCs/>
                <w:szCs w:val="24"/>
              </w:rPr>
              <w:t>New Road Rubery</w:t>
            </w:r>
          </w:p>
          <w:p w14:paraId="3996E0F2" w14:textId="77777777" w:rsidR="00C46BE8" w:rsidRPr="00555471" w:rsidRDefault="00C46BE8" w:rsidP="00C46BE8">
            <w:pPr>
              <w:pStyle w:val="NoSpacing"/>
              <w:rPr>
                <w:rFonts w:asciiTheme="majorHAnsi" w:hAnsiTheme="majorHAnsi" w:cstheme="majorHAnsi"/>
                <w:b/>
                <w:bCs/>
                <w:szCs w:val="24"/>
              </w:rPr>
            </w:pPr>
            <w:r w:rsidRPr="00555471">
              <w:rPr>
                <w:rFonts w:asciiTheme="majorHAnsi" w:hAnsiTheme="majorHAnsi" w:cstheme="majorHAnsi"/>
                <w:b/>
                <w:bCs/>
                <w:szCs w:val="24"/>
              </w:rPr>
              <w:t>Cornhill Surgery</w:t>
            </w:r>
          </w:p>
          <w:p w14:paraId="6C407941" w14:textId="77777777" w:rsidR="00C46BE8" w:rsidRPr="00555471" w:rsidRDefault="00C46BE8" w:rsidP="00C46BE8">
            <w:pPr>
              <w:pStyle w:val="NoSpacing"/>
              <w:rPr>
                <w:rFonts w:asciiTheme="majorHAnsi" w:hAnsiTheme="majorHAnsi" w:cstheme="majorHAnsi"/>
                <w:b/>
                <w:bCs/>
                <w:szCs w:val="24"/>
              </w:rPr>
            </w:pPr>
            <w:proofErr w:type="spellStart"/>
            <w:r w:rsidRPr="00555471">
              <w:rPr>
                <w:rFonts w:asciiTheme="majorHAnsi" w:hAnsiTheme="majorHAnsi" w:cstheme="majorHAnsi"/>
                <w:b/>
                <w:bCs/>
                <w:szCs w:val="24"/>
              </w:rPr>
              <w:t>Barnt</w:t>
            </w:r>
            <w:proofErr w:type="spellEnd"/>
            <w:r w:rsidRPr="00555471">
              <w:rPr>
                <w:rFonts w:asciiTheme="majorHAnsi" w:hAnsiTheme="majorHAnsi" w:cstheme="majorHAnsi"/>
                <w:b/>
                <w:bCs/>
                <w:szCs w:val="24"/>
              </w:rPr>
              <w:t xml:space="preserve"> Green Surgery</w:t>
            </w:r>
          </w:p>
          <w:p w14:paraId="0078AE8D" w14:textId="77777777" w:rsidR="00C46BE8" w:rsidRPr="00616EA8" w:rsidRDefault="00C46BE8" w:rsidP="00C46BE8">
            <w:pPr>
              <w:pStyle w:val="NoSpacing"/>
              <w:rPr>
                <w:color w:val="57585B"/>
                <w:sz w:val="20"/>
                <w:szCs w:val="20"/>
              </w:rPr>
            </w:pPr>
            <w:r w:rsidRPr="00555471">
              <w:rPr>
                <w:rFonts w:asciiTheme="majorHAnsi" w:hAnsiTheme="majorHAnsi" w:cstheme="majorHAnsi"/>
                <w:b/>
                <w:bCs/>
                <w:szCs w:val="24"/>
              </w:rPr>
              <w:t xml:space="preserve">The </w:t>
            </w:r>
            <w:proofErr w:type="spellStart"/>
            <w:r w:rsidRPr="00555471">
              <w:rPr>
                <w:rFonts w:asciiTheme="majorHAnsi" w:hAnsiTheme="majorHAnsi" w:cstheme="majorHAnsi"/>
                <w:b/>
                <w:bCs/>
                <w:szCs w:val="24"/>
              </w:rPr>
              <w:t>Glebeland</w:t>
            </w:r>
            <w:proofErr w:type="spellEnd"/>
            <w:r w:rsidRPr="00555471">
              <w:rPr>
                <w:rFonts w:asciiTheme="majorHAnsi" w:hAnsiTheme="majorHAnsi" w:cstheme="majorHAnsi"/>
                <w:b/>
                <w:bCs/>
                <w:szCs w:val="24"/>
              </w:rPr>
              <w:t xml:space="preserve"> Surgery</w:t>
            </w:r>
          </w:p>
        </w:tc>
        <w:tc>
          <w:tcPr>
            <w:tcW w:w="1555" w:type="pct"/>
            <w:vMerge/>
            <w:shd w:val="clear" w:color="auto" w:fill="E1EBF7" w:themeFill="text2" w:themeFillTint="1A"/>
          </w:tcPr>
          <w:p w14:paraId="30CCF51F" w14:textId="77777777" w:rsidR="00C46BE8" w:rsidRPr="00616EA8" w:rsidRDefault="00C46BE8" w:rsidP="00C46BE8"/>
        </w:tc>
      </w:tr>
    </w:tbl>
    <w:p w14:paraId="225B6AC7" w14:textId="55B83645" w:rsidR="00C46BE8" w:rsidRDefault="00C46BE8" w:rsidP="00C46BE8">
      <w:pPr>
        <w:pStyle w:val="NoSpacing"/>
        <w:rPr>
          <w:rFonts w:asciiTheme="majorHAnsi" w:hAnsiTheme="majorHAnsi" w:cstheme="majorHAnsi"/>
          <w:szCs w:val="24"/>
        </w:rPr>
      </w:pPr>
    </w:p>
    <w:p w14:paraId="1DEEE884" w14:textId="77777777" w:rsidR="00C46BE8" w:rsidRDefault="00C46BE8"/>
    <w:p w14:paraId="36311C23" w14:textId="7C3E468E" w:rsidR="00BD13D2" w:rsidRPr="008C24B3" w:rsidRDefault="00BD13D2" w:rsidP="008C24B3">
      <w:pPr>
        <w:spacing w:after="0"/>
        <w:rPr>
          <w:sz w:val="16"/>
        </w:rPr>
      </w:pPr>
    </w:p>
    <w:tbl>
      <w:tblPr>
        <w:tblW w:w="5000" w:type="pct"/>
        <w:jc w:val="center"/>
        <w:tblLayout w:type="fixed"/>
        <w:tblCellMar>
          <w:left w:w="115" w:type="dxa"/>
          <w:right w:w="115" w:type="dxa"/>
        </w:tblCellMar>
        <w:tblLook w:val="0600" w:firstRow="0" w:lastRow="0" w:firstColumn="0" w:lastColumn="0" w:noHBand="1" w:noVBand="1"/>
        <w:tblDescription w:val="Layout table page 2"/>
      </w:tblPr>
      <w:tblGrid>
        <w:gridCol w:w="3324"/>
        <w:gridCol w:w="7476"/>
      </w:tblGrid>
      <w:tr w:rsidR="00D636D7" w:rsidRPr="00D636D7" w14:paraId="504C669B" w14:textId="77777777" w:rsidTr="00734CB1">
        <w:trPr>
          <w:trHeight w:val="819"/>
          <w:jc w:val="center"/>
        </w:trPr>
        <w:tc>
          <w:tcPr>
            <w:tcW w:w="10800" w:type="dxa"/>
            <w:gridSpan w:val="2"/>
          </w:tcPr>
          <w:p w14:paraId="151135DF" w14:textId="61259D80" w:rsidR="00D636D7" w:rsidRPr="00D636D7" w:rsidRDefault="00D636D7" w:rsidP="00C03D04"/>
        </w:tc>
      </w:tr>
      <w:tr w:rsidR="00D636D7" w:rsidRPr="00D636D7" w14:paraId="5FAF1AA1" w14:textId="77777777" w:rsidTr="00734CB1">
        <w:trPr>
          <w:trHeight w:val="759"/>
          <w:jc w:val="center"/>
        </w:trPr>
        <w:tc>
          <w:tcPr>
            <w:tcW w:w="10800" w:type="dxa"/>
            <w:gridSpan w:val="2"/>
            <w:shd w:val="clear" w:color="auto" w:fill="auto"/>
          </w:tcPr>
          <w:p w14:paraId="1E0923CC" w14:textId="6E46DAD1" w:rsidR="00D636D7" w:rsidRPr="00D52E7D" w:rsidRDefault="00D636D7" w:rsidP="00D52E7D">
            <w:pPr>
              <w:pStyle w:val="xp1"/>
              <w:rPr>
                <w:color w:val="000000" w:themeColor="text1"/>
                <w:sz w:val="48"/>
                <w:szCs w:val="48"/>
              </w:rPr>
            </w:pPr>
          </w:p>
        </w:tc>
      </w:tr>
      <w:tr w:rsidR="00734CB1" w:rsidRPr="00D636D7" w14:paraId="4C18FBD7" w14:textId="77777777" w:rsidTr="00734CB1">
        <w:trPr>
          <w:gridAfter w:val="1"/>
          <w:wAfter w:w="7476" w:type="dxa"/>
          <w:trHeight w:val="80"/>
          <w:jc w:val="center"/>
        </w:trPr>
        <w:tc>
          <w:tcPr>
            <w:tcW w:w="3324" w:type="dxa"/>
          </w:tcPr>
          <w:p w14:paraId="44E97ACE" w14:textId="77777777" w:rsidR="00734CB1" w:rsidRPr="00D636D7" w:rsidRDefault="00734CB1" w:rsidP="00C03D04"/>
        </w:tc>
      </w:tr>
    </w:tbl>
    <w:p w14:paraId="59F3AA3E" w14:textId="77777777" w:rsidR="00734CB1" w:rsidRDefault="00734CB1" w:rsidP="006563D7">
      <w:pPr>
        <w:pStyle w:val="NoSpacing"/>
        <w:rPr>
          <w:rFonts w:ascii="Arial" w:hAnsi="Arial" w:cs="Arial"/>
          <w:sz w:val="10"/>
        </w:rPr>
      </w:pPr>
    </w:p>
    <w:p w14:paraId="773492DC" w14:textId="77777777" w:rsidR="00734CB1" w:rsidRDefault="00734CB1" w:rsidP="006563D7">
      <w:pPr>
        <w:pStyle w:val="NoSpacing"/>
        <w:rPr>
          <w:rFonts w:ascii="Arial" w:hAnsi="Arial" w:cs="Arial"/>
          <w:sz w:val="10"/>
        </w:rPr>
      </w:pPr>
    </w:p>
    <w:p w14:paraId="251546D2" w14:textId="77777777" w:rsidR="00734CB1" w:rsidRDefault="00734CB1" w:rsidP="006563D7">
      <w:pPr>
        <w:pStyle w:val="NoSpacing"/>
        <w:rPr>
          <w:rFonts w:ascii="Arial" w:hAnsi="Arial" w:cs="Arial"/>
          <w:sz w:val="10"/>
        </w:rPr>
      </w:pPr>
    </w:p>
    <w:p w14:paraId="54DB1249" w14:textId="30BD7CA8" w:rsidR="00734CB1" w:rsidRDefault="00734CB1" w:rsidP="00734CB1">
      <w:pPr>
        <w:widowControl/>
        <w:autoSpaceDE/>
        <w:autoSpaceDN/>
        <w:adjustRightInd/>
        <w:spacing w:after="0"/>
        <w:rPr>
          <w:rFonts w:ascii="Segoe UI" w:hAnsi="Segoe UI" w:cs="Segoe UI"/>
          <w:color w:val="357597"/>
        </w:rPr>
      </w:pPr>
    </w:p>
    <w:p w14:paraId="6335414E" w14:textId="77777777" w:rsidR="00C46BE8" w:rsidRDefault="00C46BE8" w:rsidP="00C46BE8">
      <w:pPr>
        <w:spacing w:after="0"/>
        <w:rPr>
          <w:sz w:val="16"/>
        </w:rPr>
      </w:pPr>
    </w:p>
    <w:p w14:paraId="42F86704" w14:textId="09A50E60" w:rsidR="00734CB1" w:rsidRDefault="00734CB1" w:rsidP="006563D7">
      <w:pPr>
        <w:pStyle w:val="NoSpacing"/>
        <w:rPr>
          <w:rFonts w:asciiTheme="majorHAnsi" w:hAnsiTheme="majorHAnsi" w:cstheme="majorHAnsi"/>
          <w:szCs w:val="24"/>
        </w:rPr>
      </w:pPr>
    </w:p>
    <w:p w14:paraId="1C252DC7" w14:textId="5959E7E9" w:rsidR="00C46BE8" w:rsidRDefault="00C46BE8" w:rsidP="006563D7">
      <w:pPr>
        <w:pStyle w:val="NoSpacing"/>
        <w:rPr>
          <w:rFonts w:asciiTheme="majorHAnsi" w:hAnsiTheme="majorHAnsi" w:cstheme="majorHAnsi"/>
          <w:szCs w:val="24"/>
        </w:rPr>
      </w:pPr>
    </w:p>
    <w:tbl>
      <w:tblPr>
        <w:tblW w:w="5000" w:type="pct"/>
        <w:jc w:val="center"/>
        <w:tblLayout w:type="fixed"/>
        <w:tblCellMar>
          <w:left w:w="115" w:type="dxa"/>
          <w:right w:w="115" w:type="dxa"/>
        </w:tblCellMar>
        <w:tblLook w:val="0600" w:firstRow="0" w:lastRow="0" w:firstColumn="0" w:lastColumn="0" w:noHBand="1" w:noVBand="1"/>
      </w:tblPr>
      <w:tblGrid>
        <w:gridCol w:w="5529"/>
        <w:gridCol w:w="5271"/>
      </w:tblGrid>
      <w:tr w:rsidR="00C46BE8" w14:paraId="69DE53B0" w14:textId="77777777" w:rsidTr="000065F8">
        <w:trPr>
          <w:trHeight w:val="2701"/>
          <w:jc w:val="center"/>
        </w:trPr>
        <w:tc>
          <w:tcPr>
            <w:tcW w:w="5529" w:type="dxa"/>
            <w:hideMark/>
          </w:tcPr>
          <w:p w14:paraId="2E144314" w14:textId="77777777" w:rsidR="00C46BE8" w:rsidRDefault="00C46BE8" w:rsidP="000065F8">
            <w:r>
              <w:rPr>
                <w:noProof/>
              </w:rPr>
              <mc:AlternateContent>
                <mc:Choice Requires="wps">
                  <w:drawing>
                    <wp:inline distT="0" distB="0" distL="0" distR="0" wp14:anchorId="57A6DC94" wp14:editId="37690750">
                      <wp:extent cx="3383280" cy="1480820"/>
                      <wp:effectExtent l="9525" t="9525" r="7620" b="5080"/>
                      <wp:docPr id="1955194068" name="Freeform: 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83280" cy="1480820"/>
                              </a:xfrm>
                              <a:custGeom>
                                <a:avLst/>
                                <a:gdLst>
                                  <a:gd name="T0" fmla="*/ 2828002 w 5441"/>
                                  <a:gd name="T1" fmla="*/ 0 h 2332"/>
                                  <a:gd name="T2" fmla="*/ 0 w 5441"/>
                                  <a:gd name="T3" fmla="*/ 0 h 2332"/>
                                  <a:gd name="T4" fmla="*/ 0 w 5441"/>
                                  <a:gd name="T5" fmla="*/ 1480185 h 2332"/>
                                  <a:gd name="T6" fmla="*/ 3382658 w 5441"/>
                                  <a:gd name="T7" fmla="*/ 1480185 h 2332"/>
                                  <a:gd name="T8" fmla="*/ 3382658 w 5441"/>
                                  <a:gd name="T9" fmla="*/ 425450 h 2332"/>
                                  <a:gd name="T10" fmla="*/ 2828002 w 5441"/>
                                  <a:gd name="T11" fmla="*/ 0 h 2332"/>
                                  <a:gd name="T12" fmla="*/ 0 60000 65536"/>
                                  <a:gd name="T13" fmla="*/ 0 60000 65536"/>
                                  <a:gd name="T14" fmla="*/ 0 60000 65536"/>
                                  <a:gd name="T15" fmla="*/ 0 60000 65536"/>
                                  <a:gd name="T16" fmla="*/ 0 60000 65536"/>
                                  <a:gd name="T17" fmla="*/ 0 60000 65536"/>
                                  <a:gd name="T18" fmla="*/ 0 w 5441"/>
                                  <a:gd name="T19" fmla="*/ 0 h 2332"/>
                                  <a:gd name="T20" fmla="*/ 5441 w 5441"/>
                                  <a:gd name="T21" fmla="*/ 2332 h 2332"/>
                                </a:gdLst>
                                <a:ahLst/>
                                <a:cxnLst>
                                  <a:cxn ang="T12">
                                    <a:pos x="T0" y="T1"/>
                                  </a:cxn>
                                  <a:cxn ang="T13">
                                    <a:pos x="T2" y="T3"/>
                                  </a:cxn>
                                  <a:cxn ang="T14">
                                    <a:pos x="T4" y="T5"/>
                                  </a:cxn>
                                  <a:cxn ang="T15">
                                    <a:pos x="T6" y="T7"/>
                                  </a:cxn>
                                  <a:cxn ang="T16">
                                    <a:pos x="T8" y="T9"/>
                                  </a:cxn>
                                  <a:cxn ang="T17">
                                    <a:pos x="T10" y="T11"/>
                                  </a:cxn>
                                </a:cxnLst>
                                <a:rect l="T18" t="T19" r="T20" b="T21"/>
                                <a:pathLst>
                                  <a:path w="5441" h="2332">
                                    <a:moveTo>
                                      <a:pt x="4548" y="0"/>
                                    </a:moveTo>
                                    <a:lnTo>
                                      <a:pt x="0" y="0"/>
                                    </a:lnTo>
                                    <a:lnTo>
                                      <a:pt x="0" y="2331"/>
                                    </a:lnTo>
                                    <a:lnTo>
                                      <a:pt x="5440" y="2331"/>
                                    </a:lnTo>
                                    <a:lnTo>
                                      <a:pt x="5440" y="670"/>
                                    </a:lnTo>
                                    <a:lnTo>
                                      <a:pt x="4548" y="0"/>
                                    </a:lnTo>
                                    <a:close/>
                                  </a:path>
                                </a:pathLst>
                              </a:custGeom>
                              <a:solidFill>
                                <a:schemeClr val="tx2">
                                  <a:lumMod val="10000"/>
                                  <a:lumOff val="90000"/>
                                </a:schemeClr>
                              </a:solidFill>
                              <a:ln w="9525">
                                <a:solidFill>
                                  <a:schemeClr val="bg1">
                                    <a:lumMod val="100000"/>
                                    <a:lumOff val="0"/>
                                  </a:schemeClr>
                                </a:solidFill>
                                <a:miter lim="800000"/>
                                <a:headEnd/>
                                <a:tailEnd/>
                              </a:ln>
                            </wps:spPr>
                            <wps:txbx>
                              <w:txbxContent>
                                <w:p w14:paraId="53F7D779" w14:textId="77777777" w:rsidR="00C46BE8" w:rsidRDefault="00C46BE8" w:rsidP="00C46BE8">
                                  <w:pPr>
                                    <w:pStyle w:val="PhoneEmailWeb"/>
                                    <w:shd w:val="clear" w:color="auto" w:fill="E1EBF7" w:themeFill="text2" w:themeFillTint="1A"/>
                                    <w:rPr>
                                      <w:color w:val="auto"/>
                                    </w:rPr>
                                  </w:pPr>
                                </w:p>
                                <w:p w14:paraId="60321412" w14:textId="61119A37" w:rsidR="00C46BE8" w:rsidRDefault="00C46BE8" w:rsidP="00C46BE8">
                                  <w:pPr>
                                    <w:pStyle w:val="ContactDetails"/>
                                    <w:shd w:val="clear" w:color="auto" w:fill="E1EBF7" w:themeFill="text2" w:themeFillTint="1A"/>
                                    <w:rPr>
                                      <w:color w:val="auto"/>
                                    </w:rPr>
                                  </w:pPr>
                                  <w:r>
                                    <w:rPr>
                                      <w:color w:val="auto"/>
                                    </w:rPr>
                                    <w:t xml:space="preserve">Family &amp; Friends </w:t>
                                  </w:r>
                                  <w:r w:rsidR="00137D1F">
                                    <w:rPr>
                                      <w:color w:val="auto"/>
                                    </w:rPr>
                                    <w:t>test.</w:t>
                                  </w:r>
                                </w:p>
                              </w:txbxContent>
                            </wps:txbx>
                            <wps:bodyPr rot="0" vert="horz" wrap="square" lIns="0" tIns="251999" rIns="0" bIns="0" anchor="ctr" anchorCtr="0" upright="1">
                              <a:noAutofit/>
                            </wps:bodyPr>
                          </wps:wsp>
                        </a:graphicData>
                      </a:graphic>
                    </wp:inline>
                  </w:drawing>
                </mc:Choice>
                <mc:Fallback>
                  <w:pict>
                    <v:shape w14:anchorId="57A6DC94" id="Freeform: Shape 20" o:spid="_x0000_s1026" style="width:266.4pt;height:116.6pt;visibility:visible;mso-wrap-style:square;mso-left-percent:-10001;mso-top-percent:-10001;mso-position-horizontal:absolute;mso-position-horizontal-relative:char;mso-position-vertical:absolute;mso-position-vertical-relative:line;mso-left-percent:-10001;mso-top-percent:-10001;v-text-anchor:middle" coordsize="5441,2332"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" adj="-11796480,,5400" path="m4548,l,,,2331r5440,l5440,670,4548,xe" fillcolor="#e2ecf8 [351]" strokecolor="white [3212]">
                      <v:stroke joinstyle="miter"/>
                      <v:formulas/>
                      <v:path arrowok="t" o:connecttype="custom" o:connectlocs="1758486052,0;0,0;0,939917475;2103377901,939917475;2103377901,270160750;1758486052,0" o:connectangles="0,0,0,0,0,0" textboxrect="0,0,5441,2332"/>
                      <v:textbox inset="0,6.99997mm,0,0">
                        <w:txbxContent>
                          <w:p w14:paraId="53F7D779" w14:textId="77777777" w:rsidR="00C46BE8" w:rsidRDefault="00C46BE8" w:rsidP="00C46BE8">
                            <w:pPr>
                              <w:pStyle w:val="PhoneEmailWeb"/>
                              <w:shd w:val="clear" w:color="auto" w:fill="E1EBF7" w:themeFill="text2" w:themeFillTint="1A"/>
                              <w:rPr>
                                <w:color w:val="auto"/>
                              </w:rPr>
                            </w:pPr>
                          </w:p>
                          <w:p w14:paraId="60321412" w14:textId="61119A37" w:rsidR="00C46BE8" w:rsidRDefault="00C46BE8" w:rsidP="00C46BE8">
                            <w:pPr>
                              <w:pStyle w:val="ContactDetails"/>
                              <w:shd w:val="clear" w:color="auto" w:fill="E1EBF7" w:themeFill="text2" w:themeFillTint="1A"/>
                              <w:rPr>
                                <w:color w:val="auto"/>
                              </w:rPr>
                            </w:pPr>
                            <w:r>
                              <w:rPr>
                                <w:color w:val="auto"/>
                              </w:rPr>
                              <w:t xml:space="preserve">Family &amp; Friends </w:t>
                            </w:r>
                            <w:r w:rsidR="00137D1F">
                              <w:rPr>
                                <w:color w:val="auto"/>
                              </w:rPr>
                              <w:t>test.</w:t>
                            </w:r>
                          </w:p>
                        </w:txbxContent>
                      </v:textbox>
                      <w10:anchorlock/>
                    </v:shape>
                  </w:pict>
                </mc:Fallback>
              </mc:AlternateContent>
            </w:r>
          </w:p>
        </w:tc>
        <w:tc>
          <w:tcPr>
            <w:tcW w:w="5271" w:type="dxa"/>
            <w:hideMark/>
          </w:tcPr>
          <w:p w14:paraId="5A5E2C82" w14:textId="77777777" w:rsidR="00C46BE8" w:rsidRDefault="00C46BE8" w:rsidP="000065F8">
            <w:r>
              <w:rPr>
                <w:noProof/>
              </w:rPr>
              <mc:AlternateContent>
                <mc:Choice Requires="wps">
                  <w:drawing>
                    <wp:inline distT="0" distB="0" distL="0" distR="0" wp14:anchorId="534A50F8" wp14:editId="651109D1">
                      <wp:extent cx="3383280" cy="1480820"/>
                      <wp:effectExtent l="0" t="9525" r="7620" b="5080"/>
                      <wp:docPr id="895778926" name="Freeform: 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83280" cy="1480820"/>
                              </a:xfrm>
                              <a:custGeom>
                                <a:avLst/>
                                <a:gdLst>
                                  <a:gd name="T0" fmla="*/ 2828002 w 5441"/>
                                  <a:gd name="T1" fmla="*/ 0 h 2332"/>
                                  <a:gd name="T2" fmla="*/ 0 w 5441"/>
                                  <a:gd name="T3" fmla="*/ 0 h 2332"/>
                                  <a:gd name="T4" fmla="*/ 0 w 5441"/>
                                  <a:gd name="T5" fmla="*/ 1480185 h 2332"/>
                                  <a:gd name="T6" fmla="*/ 3382658 w 5441"/>
                                  <a:gd name="T7" fmla="*/ 1480185 h 2332"/>
                                  <a:gd name="T8" fmla="*/ 3382658 w 5441"/>
                                  <a:gd name="T9" fmla="*/ 425450 h 2332"/>
                                  <a:gd name="T10" fmla="*/ 2828002 w 5441"/>
                                  <a:gd name="T11" fmla="*/ 0 h 2332"/>
                                  <a:gd name="T12" fmla="*/ 0 60000 65536"/>
                                  <a:gd name="T13" fmla="*/ 0 60000 65536"/>
                                  <a:gd name="T14" fmla="*/ 0 60000 65536"/>
                                  <a:gd name="T15" fmla="*/ 0 60000 65536"/>
                                  <a:gd name="T16" fmla="*/ 0 60000 65536"/>
                                  <a:gd name="T17" fmla="*/ 0 60000 65536"/>
                                  <a:gd name="T18" fmla="*/ 0 w 5441"/>
                                  <a:gd name="T19" fmla="*/ 0 h 2332"/>
                                  <a:gd name="T20" fmla="*/ 5441 w 5441"/>
                                  <a:gd name="T21" fmla="*/ 2332 h 2332"/>
                                </a:gdLst>
                                <a:ahLst/>
                                <a:cxnLst>
                                  <a:cxn ang="T12">
                                    <a:pos x="T0" y="T1"/>
                                  </a:cxn>
                                  <a:cxn ang="T13">
                                    <a:pos x="T2" y="T3"/>
                                  </a:cxn>
                                  <a:cxn ang="T14">
                                    <a:pos x="T4" y="T5"/>
                                  </a:cxn>
                                  <a:cxn ang="T15">
                                    <a:pos x="T6" y="T7"/>
                                  </a:cxn>
                                  <a:cxn ang="T16">
                                    <a:pos x="T8" y="T9"/>
                                  </a:cxn>
                                  <a:cxn ang="T17">
                                    <a:pos x="T10" y="T11"/>
                                  </a:cxn>
                                </a:cxnLst>
                                <a:rect l="T18" t="T19" r="T20" b="T21"/>
                                <a:pathLst>
                                  <a:path w="5441" h="2332">
                                    <a:moveTo>
                                      <a:pt x="4548" y="0"/>
                                    </a:moveTo>
                                    <a:lnTo>
                                      <a:pt x="0" y="0"/>
                                    </a:lnTo>
                                    <a:lnTo>
                                      <a:pt x="0" y="2331"/>
                                    </a:lnTo>
                                    <a:lnTo>
                                      <a:pt x="5440" y="2331"/>
                                    </a:lnTo>
                                    <a:lnTo>
                                      <a:pt x="5440" y="670"/>
                                    </a:lnTo>
                                    <a:lnTo>
                                      <a:pt x="4548" y="0"/>
                                    </a:lnTo>
                                    <a:close/>
                                  </a:path>
                                </a:pathLst>
                              </a:custGeom>
                              <a:solidFill>
                                <a:schemeClr val="tx2">
                                  <a:lumMod val="10000"/>
                                  <a:lumOff val="9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38E774" w14:textId="7B5623F7" w:rsidR="00C46BE8" w:rsidRDefault="00C46BE8" w:rsidP="00C46BE8">
                                  <w:pPr>
                                    <w:pStyle w:val="PhoneEmailWeb"/>
                                    <w:shd w:val="clear" w:color="auto" w:fill="E1EBF7" w:themeFill="text2" w:themeFillTint="1A"/>
                                    <w:rPr>
                                      <w:color w:val="auto"/>
                                    </w:rPr>
                                  </w:pPr>
                                  <w:r>
                                    <w:rPr>
                                      <w:color w:val="auto"/>
                                    </w:rPr>
                                    <w:t>What to do in an emergency</w:t>
                                  </w:r>
                                  <w:r w:rsidR="00137D1F">
                                    <w:rPr>
                                      <w:color w:val="auto"/>
                                    </w:rPr>
                                    <w:t>.</w:t>
                                  </w:r>
                                </w:p>
                              </w:txbxContent>
                            </wps:txbx>
                            <wps:bodyPr rot="0" vert="horz" wrap="square" lIns="0" tIns="251999" rIns="0" bIns="0" anchor="ctr" anchorCtr="0" upright="1">
                              <a:noAutofit/>
                            </wps:bodyPr>
                          </wps:wsp>
                        </a:graphicData>
                      </a:graphic>
                    </wp:inline>
                  </w:drawing>
                </mc:Choice>
                <mc:Fallback>
                  <w:pict>
                    <v:shape w14:anchorId="534A50F8" id="Freeform: Shape 19" o:spid="_x0000_s1027" style="width:266.4pt;height:116.6pt;visibility:visible;mso-wrap-style:square;mso-left-percent:-10001;mso-top-percent:-10001;mso-position-horizontal:absolute;mso-position-horizontal-relative:char;mso-position-vertical:absolute;mso-position-vertical-relative:line;mso-left-percent:-10001;mso-top-percent:-10001;v-text-anchor:middle" coordsize="5441,2332"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" adj="-11796480,,5400" path="m4548,l,,,2331r5440,l5440,670,4548,xe" fillcolor="#e2ecf8 [351]" stroked="f">
                      <v:stroke joinstyle="miter"/>
                      <v:formulas/>
                      <v:path arrowok="t" o:connecttype="custom" o:connectlocs="1758486052,0;0,0;0,939917475;2103377901,939917475;2103377901,270160750;1758486052,0" o:connectangles="0,0,0,0,0,0" textboxrect="0,0,5441,2332"/>
                      <v:textbox inset="0,6.99997mm,0,0">
                        <w:txbxContent>
                          <w:p w14:paraId="7C38E774" w14:textId="7B5623F7" w:rsidR="00C46BE8" w:rsidRDefault="00C46BE8" w:rsidP="00C46BE8">
                            <w:pPr>
                              <w:pStyle w:val="PhoneEmailWeb"/>
                              <w:shd w:val="clear" w:color="auto" w:fill="E1EBF7" w:themeFill="text2" w:themeFillTint="1A"/>
                              <w:rPr>
                                <w:color w:val="auto"/>
                              </w:rPr>
                            </w:pPr>
                            <w:r>
                              <w:rPr>
                                <w:color w:val="auto"/>
                              </w:rPr>
                              <w:t>What to do in an emergency</w:t>
                            </w:r>
                            <w:r w:rsidR="00137D1F">
                              <w:rPr>
                                <w:color w:val="auto"/>
                              </w:rPr>
                              <w:t>.</w:t>
                            </w:r>
                          </w:p>
                        </w:txbxContent>
                      </v:textbox>
                      <w10:anchorlock/>
                    </v:shape>
                  </w:pict>
                </mc:Fallback>
              </mc:AlternateContent>
            </w:r>
          </w:p>
        </w:tc>
      </w:tr>
      <w:tr w:rsidR="00C46BE8" w14:paraId="3BD0E325" w14:textId="77777777" w:rsidTr="000065F8">
        <w:trPr>
          <w:trHeight w:val="2400"/>
          <w:jc w:val="center"/>
        </w:trPr>
        <w:tc>
          <w:tcPr>
            <w:tcW w:w="5529" w:type="dxa"/>
          </w:tcPr>
          <w:p w14:paraId="53EE8263" w14:textId="38EA435C" w:rsidR="00C46BE8" w:rsidRDefault="00C46BE8" w:rsidP="00C46BE8">
            <w:pPr>
              <w:pStyle w:val="NoSpacing"/>
              <w:rPr>
                <w:rFonts w:asciiTheme="majorHAnsi" w:hAnsiTheme="majorHAnsi" w:cstheme="majorHAnsi"/>
              </w:rPr>
            </w:pPr>
            <w:r>
              <w:rPr>
                <w:rFonts w:asciiTheme="majorHAnsi" w:hAnsiTheme="majorHAnsi" w:cstheme="majorHAnsi"/>
                <w:color w:val="000000"/>
                <w:szCs w:val="24"/>
              </w:rPr>
              <w:t xml:space="preserve">The NHS Friends and Family Test is an important opportunity for you to provide feedback on the services that provide your care and treatment.  Your feedback will help NHS England to improve services for everyone. </w:t>
            </w:r>
            <w:r>
              <w:rPr>
                <w:rFonts w:asciiTheme="majorHAnsi" w:hAnsiTheme="majorHAnsi" w:cstheme="majorHAnsi"/>
              </w:rPr>
              <w:t>You can complete this on our website or via a card from Reception.</w:t>
            </w:r>
          </w:p>
          <w:p w14:paraId="0E26FE3C" w14:textId="77777777" w:rsidR="009465B9" w:rsidRDefault="009465B9" w:rsidP="00C46BE8">
            <w:pPr>
              <w:pStyle w:val="NoSpacing"/>
              <w:rPr>
                <w:rFonts w:asciiTheme="majorHAnsi" w:hAnsiTheme="majorHAnsi" w:cstheme="majorHAnsi"/>
              </w:rPr>
            </w:pPr>
          </w:p>
          <w:p w14:paraId="0543242B" w14:textId="5A8681A0" w:rsidR="009465B9" w:rsidRPr="009465B9" w:rsidRDefault="009465B9" w:rsidP="00C46BE8">
            <w:pPr>
              <w:pStyle w:val="NoSpacing"/>
              <w:rPr>
                <w:rFonts w:asciiTheme="majorHAnsi" w:hAnsiTheme="majorHAnsi" w:cstheme="majorHAnsi"/>
              </w:rPr>
            </w:pPr>
            <w:r w:rsidRPr="009465B9">
              <w:rPr>
                <w:rFonts w:asciiTheme="majorHAnsi" w:hAnsiTheme="majorHAnsi"/>
                <w:color w:val="000000"/>
                <w:szCs w:val="24"/>
              </w:rPr>
              <w:t>On our website you can also click the "did I get great care" tab to submit your feedback</w:t>
            </w:r>
          </w:p>
          <w:p w14:paraId="2C0FC691" w14:textId="77777777" w:rsidR="00C46BE8" w:rsidRDefault="00C46BE8" w:rsidP="000065F8">
            <w:pPr>
              <w:jc w:val="both"/>
              <w:rPr>
                <w:rFonts w:ascii="Arial" w:hAnsi="Arial" w:cs="Arial"/>
                <w:noProof/>
              </w:rPr>
            </w:pPr>
          </w:p>
          <w:p w14:paraId="74418356" w14:textId="316E2FF7" w:rsidR="00C46BE8" w:rsidRDefault="00C46BE8" w:rsidP="000065F8">
            <w:pPr>
              <w:jc w:val="both"/>
              <w:rPr>
                <w:rFonts w:ascii="Arial" w:hAnsi="Arial" w:cs="Arial"/>
                <w:shd w:val="clear" w:color="auto" w:fill="FFFFFF"/>
              </w:rPr>
            </w:pPr>
          </w:p>
          <w:p w14:paraId="6B32EBD9" w14:textId="77777777" w:rsidR="00C46BE8" w:rsidRDefault="00C46BE8" w:rsidP="000065F8">
            <w:pPr>
              <w:jc w:val="both"/>
              <w:rPr>
                <w:rFonts w:ascii="Arial" w:hAnsi="Arial" w:cs="Arial"/>
                <w:shd w:val="clear" w:color="auto" w:fill="FFFFFF"/>
              </w:rPr>
            </w:pPr>
          </w:p>
          <w:p w14:paraId="10587235" w14:textId="77777777" w:rsidR="00C46BE8" w:rsidRDefault="00C46BE8" w:rsidP="000065F8"/>
          <w:p w14:paraId="2C220763" w14:textId="4C04A871" w:rsidR="00C46BE8" w:rsidRDefault="00C46BE8" w:rsidP="000065F8">
            <w:r>
              <w:rPr>
                <w:noProof/>
              </w:rPr>
              <w:drawing>
                <wp:inline distT="0" distB="0" distL="0" distR="0" wp14:anchorId="69BEE74B" wp14:editId="2F1A0663">
                  <wp:extent cx="3095625" cy="1528445"/>
                  <wp:effectExtent l="0" t="0" r="9525" b="0"/>
                  <wp:docPr id="40" name="Picture 1" descr="f and f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f and f test"/>
                          <pic:cNvPicPr>
                            <a:picLocks noChangeAspect="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3095625" cy="1528445"/>
                          </a:xfrm>
                          <a:prstGeom prst="rect">
                            <a:avLst/>
                          </a:prstGeom>
                          <a:noFill/>
                          <a:ln>
                            <a:noFill/>
                          </a:ln>
                        </pic:spPr>
                      </pic:pic>
                    </a:graphicData>
                  </a:graphic>
                </wp:inline>
              </w:drawing>
            </w:r>
          </w:p>
          <w:p w14:paraId="30823A48" w14:textId="77777777" w:rsidR="00C46BE8" w:rsidRDefault="00C46BE8" w:rsidP="000065F8">
            <w:pPr>
              <w:shd w:val="clear" w:color="auto" w:fill="FFFFFF"/>
              <w:spacing w:after="0"/>
              <w:textAlignment w:val="baseline"/>
              <w:rPr>
                <w:rFonts w:ascii="Arial" w:hAnsi="Arial" w:cs="Arial"/>
                <w:shd w:val="clear" w:color="auto" w:fill="FFFFFF"/>
              </w:rPr>
            </w:pPr>
          </w:p>
          <w:p w14:paraId="0F02A36B" w14:textId="77777777" w:rsidR="00C46BE8" w:rsidRDefault="00C46BE8" w:rsidP="000065F8">
            <w:pPr>
              <w:rPr>
                <w:rFonts w:ascii="Arial" w:hAnsi="Arial" w:cs="Arial"/>
              </w:rPr>
            </w:pPr>
          </w:p>
          <w:p w14:paraId="7343E961" w14:textId="77777777" w:rsidR="00C46BE8" w:rsidRDefault="00C46BE8" w:rsidP="000065F8">
            <w:pPr>
              <w:rPr>
                <w:rFonts w:ascii="Arial" w:hAnsi="Arial" w:cs="Arial"/>
              </w:rPr>
            </w:pPr>
          </w:p>
          <w:p w14:paraId="0F5D2035" w14:textId="77777777" w:rsidR="00C46BE8" w:rsidRDefault="00C46BE8" w:rsidP="000065F8">
            <w:pPr>
              <w:rPr>
                <w:rFonts w:ascii="Arial" w:hAnsi="Arial" w:cs="Arial"/>
              </w:rPr>
            </w:pPr>
          </w:p>
          <w:p w14:paraId="02A94F60" w14:textId="77777777" w:rsidR="00C46BE8" w:rsidRDefault="00C46BE8" w:rsidP="000065F8">
            <w:pPr>
              <w:rPr>
                <w:rFonts w:ascii="Arial" w:hAnsi="Arial" w:cs="Arial"/>
              </w:rPr>
            </w:pPr>
          </w:p>
          <w:p w14:paraId="3456B93E" w14:textId="77777777" w:rsidR="00C46BE8" w:rsidRDefault="00C46BE8" w:rsidP="000065F8">
            <w:pPr>
              <w:rPr>
                <w:rFonts w:ascii="Arial" w:hAnsi="Arial" w:cs="Arial"/>
              </w:rPr>
            </w:pPr>
          </w:p>
        </w:tc>
        <w:tc>
          <w:tcPr>
            <w:tcW w:w="5271" w:type="dxa"/>
          </w:tcPr>
          <w:p w14:paraId="4608E632" w14:textId="77777777" w:rsidR="00C46BE8" w:rsidRDefault="00C46BE8" w:rsidP="00C46BE8">
            <w:pPr>
              <w:pStyle w:val="NormalWeb"/>
              <w:spacing w:before="0" w:beforeAutospacing="0" w:after="150" w:afterAutospacing="0"/>
              <w:rPr>
                <w:rFonts w:asciiTheme="majorHAnsi" w:hAnsiTheme="majorHAnsi" w:cstheme="majorHAnsi"/>
              </w:rPr>
            </w:pPr>
            <w:r>
              <w:rPr>
                <w:rFonts w:asciiTheme="majorHAnsi" w:hAnsiTheme="majorHAnsi" w:cstheme="majorHAnsi"/>
              </w:rPr>
              <w:t>If you have a life-threatening emergency example sudden weakness, speech disturbance, chest pain, collapse, major bleeding then you need to dial 999. The ambulance service is the most appropriate service to deal with these problems. Our services are here to deal with non-life-threatening conditions and so are not set up to deal with emergencies. Contacting us rather than the emergency services could result in a delay in getting you the right care.  </w:t>
            </w:r>
          </w:p>
          <w:p w14:paraId="5E73D824" w14:textId="77777777" w:rsidR="00C46BE8" w:rsidRDefault="00C46BE8" w:rsidP="00C46BE8">
            <w:pPr>
              <w:pStyle w:val="NormalWeb"/>
              <w:spacing w:before="0" w:beforeAutospacing="0" w:after="150" w:afterAutospacing="0"/>
              <w:rPr>
                <w:rFonts w:asciiTheme="majorHAnsi" w:hAnsiTheme="majorHAnsi" w:cstheme="majorHAnsi"/>
              </w:rPr>
            </w:pPr>
            <w:r>
              <w:rPr>
                <w:rFonts w:asciiTheme="majorHAnsi" w:hAnsiTheme="majorHAnsi" w:cstheme="majorHAnsi"/>
              </w:rPr>
              <w:t>Thank you for your understanding and support. </w:t>
            </w:r>
          </w:p>
          <w:p w14:paraId="7E0D4F2C" w14:textId="5F55F9F7" w:rsidR="00C46BE8" w:rsidRDefault="00C46BE8" w:rsidP="000065F8">
            <w:pPr>
              <w:rPr>
                <w:rFonts w:ascii="Arial" w:hAnsi="Arial" w:cs="Arial"/>
                <w:color w:val="333333"/>
                <w:shd w:val="clear" w:color="auto" w:fill="FFFFFF"/>
              </w:rPr>
            </w:pPr>
            <w:r>
              <w:rPr>
                <w:noProof/>
              </w:rPr>
              <w:drawing>
                <wp:inline distT="0" distB="0" distL="0" distR="0" wp14:anchorId="00635CD7" wp14:editId="25259D8E">
                  <wp:extent cx="3201035" cy="3289300"/>
                  <wp:effectExtent l="0" t="0" r="0" b="0"/>
                  <wp:docPr id="34" name="Picture 1" descr="N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NHS"/>
                          <pic:cNvPicPr>
                            <a:picLocks noChangeAspect="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3201035" cy="3289300"/>
                          </a:xfrm>
                          <a:prstGeom prst="rect">
                            <a:avLst/>
                          </a:prstGeom>
                          <a:noFill/>
                          <a:ln>
                            <a:noFill/>
                          </a:ln>
                        </pic:spPr>
                      </pic:pic>
                    </a:graphicData>
                  </a:graphic>
                </wp:inline>
              </w:drawing>
            </w:r>
          </w:p>
          <w:p w14:paraId="5FA33F0C" w14:textId="77777777" w:rsidR="00C46BE8" w:rsidRDefault="00C46BE8" w:rsidP="000065F8">
            <w:pPr>
              <w:rPr>
                <w:rFonts w:ascii="Arial" w:hAnsi="Arial" w:cs="Arial"/>
              </w:rPr>
            </w:pPr>
          </w:p>
          <w:p w14:paraId="14B69723" w14:textId="77777777" w:rsidR="00C46BE8" w:rsidRDefault="00C46BE8" w:rsidP="000065F8">
            <w:pPr>
              <w:rPr>
                <w:noProof/>
              </w:rPr>
            </w:pPr>
          </w:p>
        </w:tc>
      </w:tr>
    </w:tbl>
    <w:p w14:paraId="6F3FF502" w14:textId="03A74265" w:rsidR="00C46BE8" w:rsidRDefault="00C46BE8" w:rsidP="006563D7">
      <w:pPr>
        <w:pStyle w:val="NoSpacing"/>
        <w:rPr>
          <w:rFonts w:asciiTheme="majorHAnsi" w:hAnsiTheme="majorHAnsi" w:cstheme="majorHAnsi"/>
          <w:szCs w:val="24"/>
        </w:rPr>
      </w:pPr>
    </w:p>
    <w:p w14:paraId="42AAC920" w14:textId="2CF29F73" w:rsidR="00C46BE8" w:rsidRDefault="00C46BE8" w:rsidP="006563D7">
      <w:pPr>
        <w:pStyle w:val="NoSpacing"/>
        <w:rPr>
          <w:rFonts w:asciiTheme="majorHAnsi" w:hAnsiTheme="majorHAnsi" w:cstheme="majorHAnsi"/>
          <w:szCs w:val="24"/>
        </w:rPr>
      </w:pPr>
    </w:p>
    <w:p w14:paraId="72DBDBE9" w14:textId="77777777" w:rsidR="00C46BE8" w:rsidRDefault="00C46BE8" w:rsidP="006563D7">
      <w:pPr>
        <w:pStyle w:val="NoSpacing"/>
        <w:rPr>
          <w:rFonts w:asciiTheme="majorHAnsi" w:hAnsiTheme="majorHAnsi" w:cstheme="majorHAnsi"/>
          <w:szCs w:val="24"/>
        </w:rPr>
      </w:pPr>
    </w:p>
    <w:p w14:paraId="774672FD" w14:textId="64B63D42" w:rsidR="00C46BE8" w:rsidRDefault="00C46BE8" w:rsidP="006563D7">
      <w:pPr>
        <w:pStyle w:val="NoSpacing"/>
        <w:rPr>
          <w:rFonts w:asciiTheme="majorHAnsi" w:hAnsiTheme="majorHAnsi" w:cstheme="majorHAnsi"/>
          <w:szCs w:val="24"/>
        </w:rPr>
      </w:pPr>
    </w:p>
    <w:tbl>
      <w:tblPr>
        <w:tblW w:w="5000" w:type="pct"/>
        <w:jc w:val="center"/>
        <w:tblLayout w:type="fixed"/>
        <w:tblCellMar>
          <w:left w:w="115" w:type="dxa"/>
          <w:right w:w="115" w:type="dxa"/>
        </w:tblCellMar>
        <w:tblLook w:val="0600" w:firstRow="0" w:lastRow="0" w:firstColumn="0" w:lastColumn="0" w:noHBand="1" w:noVBand="1"/>
      </w:tblPr>
      <w:tblGrid>
        <w:gridCol w:w="5529"/>
        <w:gridCol w:w="5271"/>
      </w:tblGrid>
      <w:tr w:rsidR="00C46BE8" w14:paraId="628478E6" w14:textId="77777777" w:rsidTr="00C46BE8">
        <w:trPr>
          <w:trHeight w:val="2701"/>
          <w:jc w:val="center"/>
        </w:trPr>
        <w:tc>
          <w:tcPr>
            <w:tcW w:w="5529" w:type="dxa"/>
            <w:hideMark/>
          </w:tcPr>
          <w:p w14:paraId="59E4A466" w14:textId="27ADBD3E" w:rsidR="00C46BE8" w:rsidRDefault="00C46BE8">
            <w:r>
              <w:rPr>
                <w:noProof/>
              </w:rPr>
              <w:lastRenderedPageBreak/>
              <mc:AlternateContent>
                <mc:Choice Requires="wps">
                  <w:drawing>
                    <wp:inline distT="0" distB="0" distL="0" distR="0" wp14:anchorId="636C2FE2" wp14:editId="7ABC5FA2">
                      <wp:extent cx="3383280" cy="1480820"/>
                      <wp:effectExtent l="9525" t="9525" r="7620" b="5080"/>
                      <wp:docPr id="134953420" name="Freeform: 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83280" cy="1480820"/>
                              </a:xfrm>
                              <a:custGeom>
                                <a:avLst/>
                                <a:gdLst>
                                  <a:gd name="T0" fmla="*/ 2828002 w 5441"/>
                                  <a:gd name="T1" fmla="*/ 0 h 2332"/>
                                  <a:gd name="T2" fmla="*/ 0 w 5441"/>
                                  <a:gd name="T3" fmla="*/ 0 h 2332"/>
                                  <a:gd name="T4" fmla="*/ 0 w 5441"/>
                                  <a:gd name="T5" fmla="*/ 1480185 h 2332"/>
                                  <a:gd name="T6" fmla="*/ 3382658 w 5441"/>
                                  <a:gd name="T7" fmla="*/ 1480185 h 2332"/>
                                  <a:gd name="T8" fmla="*/ 3382658 w 5441"/>
                                  <a:gd name="T9" fmla="*/ 425450 h 2332"/>
                                  <a:gd name="T10" fmla="*/ 2828002 w 5441"/>
                                  <a:gd name="T11" fmla="*/ 0 h 2332"/>
                                  <a:gd name="T12" fmla="*/ 0 60000 65536"/>
                                  <a:gd name="T13" fmla="*/ 0 60000 65536"/>
                                  <a:gd name="T14" fmla="*/ 0 60000 65536"/>
                                  <a:gd name="T15" fmla="*/ 0 60000 65536"/>
                                  <a:gd name="T16" fmla="*/ 0 60000 65536"/>
                                  <a:gd name="T17" fmla="*/ 0 60000 65536"/>
                                  <a:gd name="T18" fmla="*/ 0 w 5441"/>
                                  <a:gd name="T19" fmla="*/ 0 h 2332"/>
                                  <a:gd name="T20" fmla="*/ 5441 w 5441"/>
                                  <a:gd name="T21" fmla="*/ 2332 h 2332"/>
                                </a:gdLst>
                                <a:ahLst/>
                                <a:cxnLst>
                                  <a:cxn ang="T12">
                                    <a:pos x="T0" y="T1"/>
                                  </a:cxn>
                                  <a:cxn ang="T13">
                                    <a:pos x="T2" y="T3"/>
                                  </a:cxn>
                                  <a:cxn ang="T14">
                                    <a:pos x="T4" y="T5"/>
                                  </a:cxn>
                                  <a:cxn ang="T15">
                                    <a:pos x="T6" y="T7"/>
                                  </a:cxn>
                                  <a:cxn ang="T16">
                                    <a:pos x="T8" y="T9"/>
                                  </a:cxn>
                                  <a:cxn ang="T17">
                                    <a:pos x="T10" y="T11"/>
                                  </a:cxn>
                                </a:cxnLst>
                                <a:rect l="T18" t="T19" r="T20" b="T21"/>
                                <a:pathLst>
                                  <a:path w="5441" h="2332">
                                    <a:moveTo>
                                      <a:pt x="4548" y="0"/>
                                    </a:moveTo>
                                    <a:lnTo>
                                      <a:pt x="0" y="0"/>
                                    </a:lnTo>
                                    <a:lnTo>
                                      <a:pt x="0" y="2331"/>
                                    </a:lnTo>
                                    <a:lnTo>
                                      <a:pt x="5440" y="2331"/>
                                    </a:lnTo>
                                    <a:lnTo>
                                      <a:pt x="5440" y="670"/>
                                    </a:lnTo>
                                    <a:lnTo>
                                      <a:pt x="4548" y="0"/>
                                    </a:lnTo>
                                    <a:close/>
                                  </a:path>
                                </a:pathLst>
                              </a:custGeom>
                              <a:solidFill>
                                <a:schemeClr val="tx2">
                                  <a:lumMod val="10000"/>
                                  <a:lumOff val="90000"/>
                                </a:schemeClr>
                              </a:solidFill>
                              <a:ln w="9525">
                                <a:solidFill>
                                  <a:schemeClr val="bg1">
                                    <a:lumMod val="100000"/>
                                    <a:lumOff val="0"/>
                                  </a:schemeClr>
                                </a:solidFill>
                                <a:miter lim="800000"/>
                                <a:headEnd/>
                                <a:tailEnd/>
                              </a:ln>
                            </wps:spPr>
                            <wps:txbx>
                              <w:txbxContent>
                                <w:p w14:paraId="43D13D99" w14:textId="77777777" w:rsidR="00C46BE8" w:rsidRDefault="00C46BE8" w:rsidP="00C46BE8">
                                  <w:pPr>
                                    <w:pStyle w:val="PhoneEmailWeb"/>
                                    <w:shd w:val="clear" w:color="auto" w:fill="E1EBF7" w:themeFill="text2" w:themeFillTint="1A"/>
                                    <w:rPr>
                                      <w:color w:val="auto"/>
                                    </w:rPr>
                                  </w:pPr>
                                </w:p>
                                <w:p w14:paraId="4D34F2E5" w14:textId="65A9B356" w:rsidR="00C46BE8" w:rsidRDefault="00C46BE8" w:rsidP="00C46BE8">
                                  <w:pPr>
                                    <w:pStyle w:val="PhoneEmailWeb"/>
                                    <w:shd w:val="clear" w:color="auto" w:fill="E1EBF7" w:themeFill="text2" w:themeFillTint="1A"/>
                                    <w:rPr>
                                      <w:color w:val="auto"/>
                                    </w:rPr>
                                  </w:pPr>
                                  <w:r>
                                    <w:rPr>
                                      <w:color w:val="auto"/>
                                    </w:rPr>
                                    <w:t xml:space="preserve">Cancel </w:t>
                                  </w:r>
                                  <w:r w:rsidR="00137D1F">
                                    <w:rPr>
                                      <w:color w:val="auto"/>
                                    </w:rPr>
                                    <w:t>it.</w:t>
                                  </w:r>
                                </w:p>
                                <w:p w14:paraId="03570CA4" w14:textId="77777777" w:rsidR="00C46BE8" w:rsidRDefault="00C46BE8" w:rsidP="00C46BE8">
                                  <w:pPr>
                                    <w:pStyle w:val="ContactDetails"/>
                                    <w:shd w:val="clear" w:color="auto" w:fill="E1EBF7" w:themeFill="text2" w:themeFillTint="1A"/>
                                    <w:rPr>
                                      <w:color w:val="auto"/>
                                    </w:rPr>
                                  </w:pPr>
                                </w:p>
                              </w:txbxContent>
                            </wps:txbx>
                            <wps:bodyPr rot="0" vert="horz" wrap="square" lIns="0" tIns="251999" rIns="0" bIns="0" anchor="ctr" anchorCtr="0" upright="1">
                              <a:noAutofit/>
                            </wps:bodyPr>
                          </wps:wsp>
                        </a:graphicData>
                      </a:graphic>
                    </wp:inline>
                  </w:drawing>
                </mc:Choice>
                <mc:Fallback>
                  <w:pict>
                    <v:shape w14:anchorId="636C2FE2" id="_x0000_s1028" style="width:266.4pt;height:116.6pt;visibility:visible;mso-wrap-style:square;mso-left-percent:-10001;mso-top-percent:-10001;mso-position-horizontal:absolute;mso-position-horizontal-relative:char;mso-position-vertical:absolute;mso-position-vertical-relative:line;mso-left-percent:-10001;mso-top-percent:-10001;v-text-anchor:middle" coordsize="5441,2332"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" adj="-11796480,,5400" path="m4548,l,,,2331r5440,l5440,670,4548,xe" fillcolor="#e2ecf8 [351]" strokecolor="white [3212]">
                      <v:stroke joinstyle="miter"/>
                      <v:formulas/>
                      <v:path arrowok="t" o:connecttype="custom" o:connectlocs="1758486052,0;0,0;0,939917475;2103377901,939917475;2103377901,270160750;1758486052,0" o:connectangles="0,0,0,0,0,0" textboxrect="0,0,5441,2332"/>
                      <v:textbox inset="0,6.99997mm,0,0">
                        <w:txbxContent>
                          <w:p w14:paraId="43D13D99" w14:textId="77777777" w:rsidR="00C46BE8" w:rsidRDefault="00C46BE8" w:rsidP="00C46BE8">
                            <w:pPr>
                              <w:pStyle w:val="PhoneEmailWeb"/>
                              <w:shd w:val="clear" w:color="auto" w:fill="E1EBF7" w:themeFill="text2" w:themeFillTint="1A"/>
                              <w:rPr>
                                <w:color w:val="auto"/>
                              </w:rPr>
                            </w:pPr>
                          </w:p>
                          <w:p w14:paraId="4D34F2E5" w14:textId="65A9B356" w:rsidR="00C46BE8" w:rsidRDefault="00C46BE8" w:rsidP="00C46BE8">
                            <w:pPr>
                              <w:pStyle w:val="PhoneEmailWeb"/>
                              <w:shd w:val="clear" w:color="auto" w:fill="E1EBF7" w:themeFill="text2" w:themeFillTint="1A"/>
                              <w:rPr>
                                <w:color w:val="auto"/>
                              </w:rPr>
                            </w:pPr>
                            <w:r>
                              <w:rPr>
                                <w:color w:val="auto"/>
                              </w:rPr>
                              <w:t xml:space="preserve">Cancel </w:t>
                            </w:r>
                            <w:r w:rsidR="00137D1F">
                              <w:rPr>
                                <w:color w:val="auto"/>
                              </w:rPr>
                              <w:t>it.</w:t>
                            </w:r>
                          </w:p>
                          <w:p w14:paraId="03570CA4" w14:textId="77777777" w:rsidR="00C46BE8" w:rsidRDefault="00C46BE8" w:rsidP="00C46BE8">
                            <w:pPr>
                              <w:pStyle w:val="ContactDetails"/>
                              <w:shd w:val="clear" w:color="auto" w:fill="E1EBF7" w:themeFill="text2" w:themeFillTint="1A"/>
                              <w:rPr>
                                <w:color w:val="auto"/>
                              </w:rPr>
                            </w:pPr>
                          </w:p>
                        </w:txbxContent>
                      </v:textbox>
                      <w10:anchorlock/>
                    </v:shape>
                  </w:pict>
                </mc:Fallback>
              </mc:AlternateContent>
            </w:r>
          </w:p>
        </w:tc>
        <w:tc>
          <w:tcPr>
            <w:tcW w:w="5271" w:type="dxa"/>
            <w:hideMark/>
          </w:tcPr>
          <w:p w14:paraId="3383CE0C" w14:textId="4F302446" w:rsidR="00C46BE8" w:rsidRDefault="00C46BE8">
            <w:r>
              <w:rPr>
                <w:noProof/>
              </w:rPr>
              <mc:AlternateContent>
                <mc:Choice Requires="wps">
                  <w:drawing>
                    <wp:inline distT="0" distB="0" distL="0" distR="0" wp14:anchorId="4875CF5C" wp14:editId="0382E24C">
                      <wp:extent cx="3383280" cy="1480820"/>
                      <wp:effectExtent l="0" t="9525" r="7620" b="5080"/>
                      <wp:docPr id="54274392" name="Freeform: 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83280" cy="1480820"/>
                              </a:xfrm>
                              <a:custGeom>
                                <a:avLst/>
                                <a:gdLst>
                                  <a:gd name="T0" fmla="*/ 2828002 w 5441"/>
                                  <a:gd name="T1" fmla="*/ 0 h 2332"/>
                                  <a:gd name="T2" fmla="*/ 0 w 5441"/>
                                  <a:gd name="T3" fmla="*/ 0 h 2332"/>
                                  <a:gd name="T4" fmla="*/ 0 w 5441"/>
                                  <a:gd name="T5" fmla="*/ 1480185 h 2332"/>
                                  <a:gd name="T6" fmla="*/ 3382658 w 5441"/>
                                  <a:gd name="T7" fmla="*/ 1480185 h 2332"/>
                                  <a:gd name="T8" fmla="*/ 3382658 w 5441"/>
                                  <a:gd name="T9" fmla="*/ 425450 h 2332"/>
                                  <a:gd name="T10" fmla="*/ 2828002 w 5441"/>
                                  <a:gd name="T11" fmla="*/ 0 h 2332"/>
                                  <a:gd name="T12" fmla="*/ 0 60000 65536"/>
                                  <a:gd name="T13" fmla="*/ 0 60000 65536"/>
                                  <a:gd name="T14" fmla="*/ 0 60000 65536"/>
                                  <a:gd name="T15" fmla="*/ 0 60000 65536"/>
                                  <a:gd name="T16" fmla="*/ 0 60000 65536"/>
                                  <a:gd name="T17" fmla="*/ 0 60000 65536"/>
                                  <a:gd name="T18" fmla="*/ 0 w 5441"/>
                                  <a:gd name="T19" fmla="*/ 0 h 2332"/>
                                  <a:gd name="T20" fmla="*/ 5441 w 5441"/>
                                  <a:gd name="T21" fmla="*/ 2332 h 2332"/>
                                </a:gdLst>
                                <a:ahLst/>
                                <a:cxnLst>
                                  <a:cxn ang="T12">
                                    <a:pos x="T0" y="T1"/>
                                  </a:cxn>
                                  <a:cxn ang="T13">
                                    <a:pos x="T2" y="T3"/>
                                  </a:cxn>
                                  <a:cxn ang="T14">
                                    <a:pos x="T4" y="T5"/>
                                  </a:cxn>
                                  <a:cxn ang="T15">
                                    <a:pos x="T6" y="T7"/>
                                  </a:cxn>
                                  <a:cxn ang="T16">
                                    <a:pos x="T8" y="T9"/>
                                  </a:cxn>
                                  <a:cxn ang="T17">
                                    <a:pos x="T10" y="T11"/>
                                  </a:cxn>
                                </a:cxnLst>
                                <a:rect l="T18" t="T19" r="T20" b="T21"/>
                                <a:pathLst>
                                  <a:path w="5441" h="2332">
                                    <a:moveTo>
                                      <a:pt x="4548" y="0"/>
                                    </a:moveTo>
                                    <a:lnTo>
                                      <a:pt x="0" y="0"/>
                                    </a:lnTo>
                                    <a:lnTo>
                                      <a:pt x="0" y="2331"/>
                                    </a:lnTo>
                                    <a:lnTo>
                                      <a:pt x="5440" y="2331"/>
                                    </a:lnTo>
                                    <a:lnTo>
                                      <a:pt x="5440" y="670"/>
                                    </a:lnTo>
                                    <a:lnTo>
                                      <a:pt x="4548" y="0"/>
                                    </a:lnTo>
                                    <a:close/>
                                  </a:path>
                                </a:pathLst>
                              </a:custGeom>
                              <a:solidFill>
                                <a:schemeClr val="tx2">
                                  <a:lumMod val="10000"/>
                                  <a:lumOff val="9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8CB410" w14:textId="3A51D6F7" w:rsidR="00C46BE8" w:rsidRDefault="00C46BE8" w:rsidP="00C46BE8">
                                  <w:pPr>
                                    <w:pStyle w:val="PhoneEmailWeb"/>
                                    <w:shd w:val="clear" w:color="auto" w:fill="E1EBF7" w:themeFill="text2" w:themeFillTint="1A"/>
                                    <w:rPr>
                                      <w:color w:val="auto"/>
                                    </w:rPr>
                                  </w:pPr>
                                  <w:r>
                                    <w:rPr>
                                      <w:color w:val="auto"/>
                                    </w:rPr>
                                    <w:t>Appointments</w:t>
                                  </w:r>
                                  <w:r w:rsidR="00137D1F">
                                    <w:rPr>
                                      <w:color w:val="auto"/>
                                    </w:rPr>
                                    <w:t>.</w:t>
                                  </w:r>
                                  <w:r>
                                    <w:rPr>
                                      <w:color w:val="auto"/>
                                    </w:rPr>
                                    <w:t xml:space="preserve"> </w:t>
                                  </w:r>
                                </w:p>
                              </w:txbxContent>
                            </wps:txbx>
                            <wps:bodyPr rot="0" vert="horz" wrap="square" lIns="0" tIns="251999" rIns="0" bIns="0" anchor="ctr" anchorCtr="0" upright="1">
                              <a:noAutofit/>
                            </wps:bodyPr>
                          </wps:wsp>
                        </a:graphicData>
                      </a:graphic>
                    </wp:inline>
                  </w:drawing>
                </mc:Choice>
                <mc:Fallback>
                  <w:pict>
                    <v:shape w14:anchorId="4875CF5C" id="_x0000_s1029" style="width:266.4pt;height:116.6pt;visibility:visible;mso-wrap-style:square;mso-left-percent:-10001;mso-top-percent:-10001;mso-position-horizontal:absolute;mso-position-horizontal-relative:char;mso-position-vertical:absolute;mso-position-vertical-relative:line;mso-left-percent:-10001;mso-top-percent:-10001;v-text-anchor:middle" coordsize="5441,2332"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" adj="-11796480,,5400" path="m4548,l,,,2331r5440,l5440,670,4548,xe" fillcolor="#e2ecf8 [351]" stroked="f">
                      <v:stroke joinstyle="miter"/>
                      <v:formulas/>
                      <v:path arrowok="t" o:connecttype="custom" o:connectlocs="1758486052,0;0,0;0,939917475;2103377901,939917475;2103377901,270160750;1758486052,0" o:connectangles="0,0,0,0,0,0" textboxrect="0,0,5441,2332"/>
                      <v:textbox inset="0,6.99997mm,0,0">
                        <w:txbxContent>
                          <w:p w14:paraId="3D8CB410" w14:textId="3A51D6F7" w:rsidR="00C46BE8" w:rsidRDefault="00C46BE8" w:rsidP="00C46BE8">
                            <w:pPr>
                              <w:pStyle w:val="PhoneEmailWeb"/>
                              <w:shd w:val="clear" w:color="auto" w:fill="E1EBF7" w:themeFill="text2" w:themeFillTint="1A"/>
                              <w:rPr>
                                <w:color w:val="auto"/>
                              </w:rPr>
                            </w:pPr>
                            <w:r>
                              <w:rPr>
                                <w:color w:val="auto"/>
                              </w:rPr>
                              <w:t>Appointments</w:t>
                            </w:r>
                            <w:r w:rsidR="00137D1F">
                              <w:rPr>
                                <w:color w:val="auto"/>
                              </w:rPr>
                              <w:t>.</w:t>
                            </w:r>
                            <w:r>
                              <w:rPr>
                                <w:color w:val="auto"/>
                              </w:rPr>
                              <w:t xml:space="preserve"> </w:t>
                            </w:r>
                          </w:p>
                        </w:txbxContent>
                      </v:textbox>
                      <w10:anchorlock/>
                    </v:shape>
                  </w:pict>
                </mc:Fallback>
              </mc:AlternateContent>
            </w:r>
          </w:p>
        </w:tc>
      </w:tr>
      <w:tr w:rsidR="00C46BE8" w14:paraId="09F3E63F" w14:textId="77777777" w:rsidTr="00C46BE8">
        <w:trPr>
          <w:trHeight w:val="2400"/>
          <w:jc w:val="center"/>
        </w:trPr>
        <w:tc>
          <w:tcPr>
            <w:tcW w:w="5529" w:type="dxa"/>
          </w:tcPr>
          <w:p w14:paraId="0F1F07E5" w14:textId="0BB08027" w:rsidR="00C46BE8" w:rsidRDefault="00C46BE8">
            <w:pPr>
              <w:jc w:val="both"/>
              <w:rPr>
                <w:rFonts w:ascii="Arial" w:hAnsi="Arial" w:cs="Arial"/>
                <w:shd w:val="clear" w:color="auto" w:fill="FFFFFF"/>
              </w:rPr>
            </w:pPr>
            <w:r>
              <w:rPr>
                <w:rFonts w:ascii="Arial" w:hAnsi="Arial" w:cs="Arial"/>
                <w:shd w:val="clear" w:color="auto" w:fill="FFFFFF"/>
              </w:rPr>
              <w:t xml:space="preserve">When demand is high it can be difficult to get a routine appointment with a doctor or nurse. When patients fail to </w:t>
            </w:r>
            <w:r w:rsidR="00800214">
              <w:rPr>
                <w:rFonts w:ascii="Arial" w:hAnsi="Arial" w:cs="Arial"/>
                <w:shd w:val="clear" w:color="auto" w:fill="FFFFFF"/>
              </w:rPr>
              <w:t>attend</w:t>
            </w:r>
            <w:r>
              <w:rPr>
                <w:rFonts w:ascii="Arial" w:hAnsi="Arial" w:cs="Arial"/>
                <w:shd w:val="clear" w:color="auto" w:fill="FFFFFF"/>
              </w:rPr>
              <w:t xml:space="preserve"> their </w:t>
            </w:r>
            <w:r w:rsidR="001A2375">
              <w:rPr>
                <w:rFonts w:ascii="Arial" w:hAnsi="Arial" w:cs="Arial"/>
                <w:shd w:val="clear" w:color="auto" w:fill="FFFFFF"/>
              </w:rPr>
              <w:t>appointments,</w:t>
            </w:r>
            <w:r>
              <w:rPr>
                <w:rFonts w:ascii="Arial" w:hAnsi="Arial" w:cs="Arial"/>
                <w:shd w:val="clear" w:color="auto" w:fill="FFFFFF"/>
              </w:rPr>
              <w:t xml:space="preserve"> this makes things harder.</w:t>
            </w:r>
          </w:p>
          <w:p w14:paraId="347E84BB" w14:textId="77777777" w:rsidR="00C46BE8" w:rsidRDefault="00C46BE8">
            <w:pPr>
              <w:jc w:val="both"/>
              <w:rPr>
                <w:rFonts w:ascii="Arial" w:hAnsi="Arial" w:cs="Arial"/>
                <w:shd w:val="clear" w:color="auto" w:fill="FFFFFF"/>
              </w:rPr>
            </w:pPr>
            <w:r>
              <w:rPr>
                <w:rFonts w:ascii="Arial" w:hAnsi="Arial" w:cs="Arial"/>
                <w:shd w:val="clear" w:color="auto" w:fill="FFFFFF"/>
              </w:rPr>
              <w:t>When patients are declined routine appointments because they are all booked, it is very disappointing when one of those booked appointments does not turn up and has not contacted the surgery so it can be released for someone else.</w:t>
            </w:r>
          </w:p>
          <w:p w14:paraId="74B6B7AC" w14:textId="4FCF7127" w:rsidR="00C46BE8" w:rsidRDefault="00C46BE8">
            <w:pPr>
              <w:jc w:val="both"/>
              <w:rPr>
                <w:rFonts w:ascii="Arial" w:hAnsi="Arial" w:cs="Arial"/>
                <w:noProof/>
              </w:rPr>
            </w:pPr>
            <w:r>
              <w:rPr>
                <w:rFonts w:ascii="Arial" w:hAnsi="Arial" w:cs="Arial"/>
              </w:rPr>
              <w:t xml:space="preserve">The information below is gathered from </w:t>
            </w:r>
            <w:r w:rsidR="00D908FE">
              <w:rPr>
                <w:rFonts w:ascii="Arial" w:hAnsi="Arial" w:cs="Arial"/>
              </w:rPr>
              <w:t>1</w:t>
            </w:r>
            <w:r w:rsidR="00D908FE" w:rsidRPr="00D908FE">
              <w:rPr>
                <w:rFonts w:ascii="Arial" w:hAnsi="Arial" w:cs="Arial"/>
                <w:vertAlign w:val="superscript"/>
              </w:rPr>
              <w:t>st</w:t>
            </w:r>
            <w:r w:rsidR="00D908FE">
              <w:rPr>
                <w:rFonts w:ascii="Arial" w:hAnsi="Arial" w:cs="Arial"/>
              </w:rPr>
              <w:t xml:space="preserve"> January – 27</w:t>
            </w:r>
            <w:r w:rsidR="00D908FE" w:rsidRPr="00D908FE">
              <w:rPr>
                <w:rFonts w:ascii="Arial" w:hAnsi="Arial" w:cs="Arial"/>
                <w:vertAlign w:val="superscript"/>
              </w:rPr>
              <w:t>th</w:t>
            </w:r>
            <w:r w:rsidR="00D908FE">
              <w:rPr>
                <w:rFonts w:ascii="Arial" w:hAnsi="Arial" w:cs="Arial"/>
              </w:rPr>
              <w:t xml:space="preserve"> March 2023</w:t>
            </w:r>
          </w:p>
          <w:p w14:paraId="20B1351A" w14:textId="77777777" w:rsidR="00C46BE8" w:rsidRDefault="00C46BE8">
            <w:pPr>
              <w:jc w:val="both"/>
              <w:rPr>
                <w:rFonts w:ascii="Arial" w:hAnsi="Arial" w:cs="Arial"/>
                <w:noProof/>
              </w:rPr>
            </w:pPr>
          </w:p>
          <w:p w14:paraId="494EE469" w14:textId="0FA0548C" w:rsidR="00C46BE8" w:rsidRDefault="00C46BE8">
            <w:pPr>
              <w:jc w:val="both"/>
              <w:rPr>
                <w:rFonts w:ascii="Arial" w:hAnsi="Arial" w:cs="Arial"/>
                <w:shd w:val="clear" w:color="auto" w:fill="FFFFFF"/>
              </w:rPr>
            </w:pPr>
          </w:p>
          <w:p w14:paraId="729D724C" w14:textId="1059FB27" w:rsidR="00C46BE8" w:rsidRDefault="00C46BE8">
            <w:r>
              <w:rPr>
                <w:noProof/>
              </w:rPr>
              <w:drawing>
                <wp:inline distT="0" distB="0" distL="0" distR="0" wp14:anchorId="6704BDA4" wp14:editId="4A8D2DDF">
                  <wp:extent cx="2428875" cy="1257300"/>
                  <wp:effectExtent l="0" t="0" r="9525" b="0"/>
                  <wp:docPr id="474020277" name="Picture 29" descr="Patients with multiple cancellations: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020277" name="Picture 29" descr="Patients with multiple cancellations: 18.4%"/>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2428875" cy="1257300"/>
                          </a:xfrm>
                          <a:prstGeom prst="rect">
                            <a:avLst/>
                          </a:prstGeom>
                          <a:noFill/>
                          <a:ln>
                            <a:noFill/>
                          </a:ln>
                        </pic:spPr>
                      </pic:pic>
                    </a:graphicData>
                  </a:graphic>
                </wp:inline>
              </w:drawing>
            </w:r>
          </w:p>
          <w:p w14:paraId="1D36CBDE" w14:textId="594C4172" w:rsidR="00C46BE8" w:rsidRDefault="00C46BE8">
            <w:r>
              <w:rPr>
                <w:noProof/>
              </w:rPr>
              <w:drawing>
                <wp:inline distT="0" distB="0" distL="0" distR="0" wp14:anchorId="7367A1F8" wp14:editId="7A6D34BD">
                  <wp:extent cx="2419350" cy="1428750"/>
                  <wp:effectExtent l="0" t="0" r="0" b="0"/>
                  <wp:docPr id="1788011101" name="Picture 30" descr="Patients with multiple DNAs: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8011101" name="Picture 30" descr="Patients with multiple DNAs: 5.9%"/>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2419350" cy="1428750"/>
                          </a:xfrm>
                          <a:prstGeom prst="rect">
                            <a:avLst/>
                          </a:prstGeom>
                          <a:noFill/>
                          <a:ln>
                            <a:noFill/>
                          </a:ln>
                        </pic:spPr>
                      </pic:pic>
                    </a:graphicData>
                  </a:graphic>
                </wp:inline>
              </w:drawing>
            </w:r>
          </w:p>
          <w:p w14:paraId="5A37B9AC" w14:textId="77777777" w:rsidR="00C46BE8" w:rsidRDefault="00C46BE8">
            <w:pPr>
              <w:shd w:val="clear" w:color="auto" w:fill="FFFFFF"/>
              <w:spacing w:after="0"/>
              <w:textAlignment w:val="baseline"/>
              <w:rPr>
                <w:rFonts w:ascii="Arial" w:hAnsi="Arial" w:cs="Arial"/>
                <w:shd w:val="clear" w:color="auto" w:fill="FFFFFF"/>
              </w:rPr>
            </w:pPr>
          </w:p>
          <w:p w14:paraId="26DAD3E7" w14:textId="77777777" w:rsidR="00C46BE8" w:rsidRDefault="00C46BE8">
            <w:pPr>
              <w:rPr>
                <w:rFonts w:ascii="Arial" w:hAnsi="Arial" w:cs="Arial"/>
              </w:rPr>
            </w:pPr>
          </w:p>
          <w:p w14:paraId="34000548" w14:textId="77777777" w:rsidR="00C46BE8" w:rsidRDefault="00C46BE8">
            <w:pPr>
              <w:rPr>
                <w:rFonts w:ascii="Arial" w:hAnsi="Arial" w:cs="Arial"/>
              </w:rPr>
            </w:pPr>
          </w:p>
          <w:p w14:paraId="7FD7761E" w14:textId="77777777" w:rsidR="00C46BE8" w:rsidRDefault="00C46BE8">
            <w:pPr>
              <w:rPr>
                <w:rFonts w:ascii="Arial" w:hAnsi="Arial" w:cs="Arial"/>
              </w:rPr>
            </w:pPr>
          </w:p>
          <w:p w14:paraId="07DB4A5F" w14:textId="77777777" w:rsidR="00C46BE8" w:rsidRDefault="00C46BE8">
            <w:pPr>
              <w:rPr>
                <w:rFonts w:ascii="Arial" w:hAnsi="Arial" w:cs="Arial"/>
              </w:rPr>
            </w:pPr>
          </w:p>
          <w:p w14:paraId="02C0E087" w14:textId="77777777" w:rsidR="00C46BE8" w:rsidRDefault="00C46BE8">
            <w:pPr>
              <w:rPr>
                <w:rFonts w:ascii="Arial" w:hAnsi="Arial" w:cs="Arial"/>
              </w:rPr>
            </w:pPr>
          </w:p>
        </w:tc>
        <w:tc>
          <w:tcPr>
            <w:tcW w:w="5271" w:type="dxa"/>
          </w:tcPr>
          <w:p w14:paraId="775ADBE1" w14:textId="29499F38" w:rsidR="00C46BE8" w:rsidRDefault="00C46BE8">
            <w:pPr>
              <w:rPr>
                <w:rFonts w:ascii="Arial" w:hAnsi="Arial" w:cs="Arial"/>
                <w:color w:val="333333"/>
                <w:shd w:val="clear" w:color="auto" w:fill="FFFFFF"/>
              </w:rPr>
            </w:pPr>
            <w:r>
              <w:rPr>
                <w:rFonts w:asciiTheme="majorHAnsi" w:hAnsiTheme="majorHAnsi" w:cstheme="majorHAnsi"/>
                <w:noProof/>
                <w:szCs w:val="24"/>
              </w:rPr>
              <w:drawing>
                <wp:inline distT="0" distB="0" distL="0" distR="0" wp14:anchorId="086DFBF1" wp14:editId="76962DF0">
                  <wp:extent cx="3238500" cy="3990975"/>
                  <wp:effectExtent l="0" t="0" r="0" b="9525"/>
                  <wp:docPr id="407322724" name="Picture 407322724" descr="One month in general pr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7322724" name="Picture 407322724" descr="One month in general practice"/>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3260539" cy="4018135"/>
                          </a:xfrm>
                          <a:prstGeom prst="rect">
                            <a:avLst/>
                          </a:prstGeom>
                          <a:noFill/>
                          <a:ln>
                            <a:noFill/>
                          </a:ln>
                        </pic:spPr>
                      </pic:pic>
                    </a:graphicData>
                  </a:graphic>
                </wp:inline>
              </w:drawing>
            </w:r>
          </w:p>
          <w:p w14:paraId="1208C310" w14:textId="75300568" w:rsidR="00C46BE8" w:rsidRDefault="00C46BE8">
            <w:pPr>
              <w:rPr>
                <w:noProof/>
              </w:rPr>
            </w:pPr>
          </w:p>
          <w:p w14:paraId="4E4C581C" w14:textId="61DD0D00" w:rsidR="00C46BE8" w:rsidRDefault="00C46BE8">
            <w:pPr>
              <w:rPr>
                <w:noProof/>
              </w:rPr>
            </w:pPr>
          </w:p>
          <w:p w14:paraId="2420E8E9" w14:textId="77777777" w:rsidR="00C46BE8" w:rsidRDefault="00C46BE8">
            <w:pPr>
              <w:rPr>
                <w:noProof/>
              </w:rPr>
            </w:pPr>
          </w:p>
          <w:p w14:paraId="51489E65" w14:textId="77777777" w:rsidR="00C46BE8" w:rsidRDefault="00C46BE8">
            <w:pPr>
              <w:rPr>
                <w:noProof/>
              </w:rPr>
            </w:pPr>
          </w:p>
          <w:p w14:paraId="6C3B4EA1" w14:textId="77777777" w:rsidR="00C46BE8" w:rsidRDefault="00C46BE8">
            <w:pPr>
              <w:rPr>
                <w:noProof/>
              </w:rPr>
            </w:pPr>
          </w:p>
          <w:p w14:paraId="6B62A5E5" w14:textId="77777777" w:rsidR="00C46BE8" w:rsidRDefault="00C46BE8">
            <w:pPr>
              <w:rPr>
                <w:noProof/>
              </w:rPr>
            </w:pPr>
          </w:p>
          <w:p w14:paraId="401B53ED" w14:textId="77777777" w:rsidR="00C46BE8" w:rsidRDefault="00C46BE8">
            <w:pPr>
              <w:rPr>
                <w:noProof/>
              </w:rPr>
            </w:pPr>
          </w:p>
          <w:p w14:paraId="1609F6DB" w14:textId="77777777" w:rsidR="00C46BE8" w:rsidRDefault="00C46BE8">
            <w:pPr>
              <w:rPr>
                <w:noProof/>
              </w:rPr>
            </w:pPr>
          </w:p>
          <w:p w14:paraId="721E3B66" w14:textId="77777777" w:rsidR="00C46BE8" w:rsidRDefault="00C46BE8">
            <w:pPr>
              <w:rPr>
                <w:noProof/>
              </w:rPr>
            </w:pPr>
          </w:p>
          <w:p w14:paraId="175C0F47" w14:textId="77777777" w:rsidR="00C46BE8" w:rsidRDefault="00C46BE8">
            <w:pPr>
              <w:rPr>
                <w:noProof/>
              </w:rPr>
            </w:pPr>
          </w:p>
          <w:p w14:paraId="16F9D883" w14:textId="0CD9B75C" w:rsidR="00C46BE8" w:rsidRDefault="00C46BE8">
            <w:pPr>
              <w:rPr>
                <w:noProof/>
              </w:rPr>
            </w:pPr>
          </w:p>
        </w:tc>
      </w:tr>
    </w:tbl>
    <w:p w14:paraId="7565DF3F" w14:textId="16FC6039" w:rsidR="00734CB1" w:rsidRDefault="00734CB1" w:rsidP="006563D7">
      <w:pPr>
        <w:pStyle w:val="NoSpacing"/>
        <w:rPr>
          <w:rFonts w:asciiTheme="majorHAnsi" w:hAnsiTheme="majorHAnsi" w:cstheme="majorHAnsi"/>
          <w:szCs w:val="24"/>
        </w:rPr>
      </w:pPr>
    </w:p>
    <w:tbl>
      <w:tblPr>
        <w:tblW w:w="5000" w:type="pct"/>
        <w:jc w:val="center"/>
        <w:tblLayout w:type="fixed"/>
        <w:tblCellMar>
          <w:left w:w="115" w:type="dxa"/>
          <w:right w:w="115" w:type="dxa"/>
        </w:tblCellMar>
        <w:tblLook w:val="0600" w:firstRow="0" w:lastRow="0" w:firstColumn="0" w:lastColumn="0" w:noHBand="1" w:noVBand="1"/>
      </w:tblPr>
      <w:tblGrid>
        <w:gridCol w:w="5529"/>
        <w:gridCol w:w="5271"/>
      </w:tblGrid>
      <w:tr w:rsidR="00C46BE8" w14:paraId="320653B0" w14:textId="77777777" w:rsidTr="00C46BE8">
        <w:trPr>
          <w:trHeight w:val="2701"/>
          <w:jc w:val="center"/>
        </w:trPr>
        <w:tc>
          <w:tcPr>
            <w:tcW w:w="5529" w:type="dxa"/>
            <w:hideMark/>
          </w:tcPr>
          <w:p w14:paraId="7E4364D7" w14:textId="61A4F1D4" w:rsidR="00C46BE8" w:rsidRDefault="00C46BE8">
            <w:r>
              <w:rPr>
                <w:noProof/>
              </w:rPr>
              <mc:AlternateContent>
                <mc:Choice Requires="wps">
                  <w:drawing>
                    <wp:inline distT="0" distB="0" distL="0" distR="0" wp14:anchorId="69558C7F" wp14:editId="0EC61F21">
                      <wp:extent cx="3383280" cy="1480820"/>
                      <wp:effectExtent l="9525" t="9525" r="7620" b="5080"/>
                      <wp:docPr id="1537847458" name="Freeform: 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83280" cy="1480820"/>
                              </a:xfrm>
                              <a:custGeom>
                                <a:avLst/>
                                <a:gdLst>
                                  <a:gd name="T0" fmla="*/ 2828002 w 5441"/>
                                  <a:gd name="T1" fmla="*/ 0 h 2332"/>
                                  <a:gd name="T2" fmla="*/ 0 w 5441"/>
                                  <a:gd name="T3" fmla="*/ 0 h 2332"/>
                                  <a:gd name="T4" fmla="*/ 0 w 5441"/>
                                  <a:gd name="T5" fmla="*/ 1480185 h 2332"/>
                                  <a:gd name="T6" fmla="*/ 3382658 w 5441"/>
                                  <a:gd name="T7" fmla="*/ 1480185 h 2332"/>
                                  <a:gd name="T8" fmla="*/ 3382658 w 5441"/>
                                  <a:gd name="T9" fmla="*/ 425450 h 2332"/>
                                  <a:gd name="T10" fmla="*/ 2828002 w 5441"/>
                                  <a:gd name="T11" fmla="*/ 0 h 2332"/>
                                  <a:gd name="T12" fmla="*/ 0 60000 65536"/>
                                  <a:gd name="T13" fmla="*/ 0 60000 65536"/>
                                  <a:gd name="T14" fmla="*/ 0 60000 65536"/>
                                  <a:gd name="T15" fmla="*/ 0 60000 65536"/>
                                  <a:gd name="T16" fmla="*/ 0 60000 65536"/>
                                  <a:gd name="T17" fmla="*/ 0 60000 65536"/>
                                  <a:gd name="T18" fmla="*/ 0 w 5441"/>
                                  <a:gd name="T19" fmla="*/ 0 h 2332"/>
                                  <a:gd name="T20" fmla="*/ 5441 w 5441"/>
                                  <a:gd name="T21" fmla="*/ 2332 h 2332"/>
                                </a:gdLst>
                                <a:ahLst/>
                                <a:cxnLst>
                                  <a:cxn ang="T12">
                                    <a:pos x="T0" y="T1"/>
                                  </a:cxn>
                                  <a:cxn ang="T13">
                                    <a:pos x="T2" y="T3"/>
                                  </a:cxn>
                                  <a:cxn ang="T14">
                                    <a:pos x="T4" y="T5"/>
                                  </a:cxn>
                                  <a:cxn ang="T15">
                                    <a:pos x="T6" y="T7"/>
                                  </a:cxn>
                                  <a:cxn ang="T16">
                                    <a:pos x="T8" y="T9"/>
                                  </a:cxn>
                                  <a:cxn ang="T17">
                                    <a:pos x="T10" y="T11"/>
                                  </a:cxn>
                                </a:cxnLst>
                                <a:rect l="T18" t="T19" r="T20" b="T21"/>
                                <a:pathLst>
                                  <a:path w="5441" h="2332">
                                    <a:moveTo>
                                      <a:pt x="4548" y="0"/>
                                    </a:moveTo>
                                    <a:lnTo>
                                      <a:pt x="0" y="0"/>
                                    </a:lnTo>
                                    <a:lnTo>
                                      <a:pt x="0" y="2331"/>
                                    </a:lnTo>
                                    <a:lnTo>
                                      <a:pt x="5440" y="2331"/>
                                    </a:lnTo>
                                    <a:lnTo>
                                      <a:pt x="5440" y="670"/>
                                    </a:lnTo>
                                    <a:lnTo>
                                      <a:pt x="4548" y="0"/>
                                    </a:lnTo>
                                    <a:close/>
                                  </a:path>
                                </a:pathLst>
                              </a:custGeom>
                              <a:solidFill>
                                <a:schemeClr val="tx2">
                                  <a:lumMod val="10000"/>
                                  <a:lumOff val="90000"/>
                                </a:schemeClr>
                              </a:solidFill>
                              <a:ln w="9525">
                                <a:solidFill>
                                  <a:schemeClr val="bg1">
                                    <a:lumMod val="100000"/>
                                    <a:lumOff val="0"/>
                                  </a:schemeClr>
                                </a:solidFill>
                                <a:miter lim="800000"/>
                                <a:headEnd/>
                                <a:tailEnd/>
                              </a:ln>
                            </wps:spPr>
                            <wps:txbx>
                              <w:txbxContent>
                                <w:p w14:paraId="1DD2FAE0" w14:textId="77777777" w:rsidR="00C46BE8" w:rsidRDefault="00C46BE8" w:rsidP="00C46BE8">
                                  <w:pPr>
                                    <w:pStyle w:val="PhoneEmailWeb"/>
                                    <w:shd w:val="clear" w:color="auto" w:fill="E1EBF7" w:themeFill="text2" w:themeFillTint="1A"/>
                                    <w:rPr>
                                      <w:color w:val="auto"/>
                                    </w:rPr>
                                  </w:pPr>
                                </w:p>
                                <w:p w14:paraId="111DA364" w14:textId="212C1361" w:rsidR="00C46BE8" w:rsidRDefault="00C46BE8" w:rsidP="00C46BE8">
                                  <w:pPr>
                                    <w:pStyle w:val="ContactDetails"/>
                                    <w:shd w:val="clear" w:color="auto" w:fill="E1EBF7" w:themeFill="text2" w:themeFillTint="1A"/>
                                    <w:rPr>
                                      <w:color w:val="auto"/>
                                    </w:rPr>
                                  </w:pPr>
                                  <w:r>
                                    <w:rPr>
                                      <w:color w:val="auto"/>
                                    </w:rPr>
                                    <w:t xml:space="preserve">PPG meetings  </w:t>
                                  </w:r>
                                </w:p>
                              </w:txbxContent>
                            </wps:txbx>
                            <wps:bodyPr rot="0" vert="horz" wrap="square" lIns="0" tIns="251999" rIns="0" bIns="0" anchor="ctr" anchorCtr="0" upright="1">
                              <a:noAutofit/>
                            </wps:bodyPr>
                          </wps:wsp>
                        </a:graphicData>
                      </a:graphic>
                    </wp:inline>
                  </w:drawing>
                </mc:Choice>
                <mc:Fallback>
                  <w:pict>
                    <v:shape w14:anchorId="69558C7F" id="Freeform: Shape 28" o:spid="_x0000_s1030" style="width:266.4pt;height:116.6pt;visibility:visible;mso-wrap-style:square;mso-left-percent:-10001;mso-top-percent:-10001;mso-position-horizontal:absolute;mso-position-horizontal-relative:char;mso-position-vertical:absolute;mso-position-vertical-relative:line;mso-left-percent:-10001;mso-top-percent:-10001;v-text-anchor:middle" coordsize="5441,2332"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" adj="-11796480,,5400" path="m4548,l,,,2331r5440,l5440,670,4548,xe" fillcolor="#e2ecf8 [351]" strokecolor="white [3212]">
                      <v:stroke joinstyle="miter"/>
                      <v:formulas/>
                      <v:path arrowok="t" o:connecttype="custom" o:connectlocs="1758486052,0;0,0;0,939917475;2103377901,939917475;2103377901,270160750;1758486052,0" o:connectangles="0,0,0,0,0,0" textboxrect="0,0,5441,2332"/>
                      <v:textbox inset="0,6.99997mm,0,0">
                        <w:txbxContent>
                          <w:p w14:paraId="1DD2FAE0" w14:textId="77777777" w:rsidR="00C46BE8" w:rsidRDefault="00C46BE8" w:rsidP="00C46BE8">
                            <w:pPr>
                              <w:pStyle w:val="PhoneEmailWeb"/>
                              <w:shd w:val="clear" w:color="auto" w:fill="E1EBF7" w:themeFill="text2" w:themeFillTint="1A"/>
                              <w:rPr>
                                <w:color w:val="auto"/>
                              </w:rPr>
                            </w:pPr>
                          </w:p>
                          <w:p w14:paraId="111DA364" w14:textId="212C1361" w:rsidR="00C46BE8" w:rsidRDefault="00C46BE8" w:rsidP="00C46BE8">
                            <w:pPr>
                              <w:pStyle w:val="ContactDetails"/>
                              <w:shd w:val="clear" w:color="auto" w:fill="E1EBF7" w:themeFill="text2" w:themeFillTint="1A"/>
                              <w:rPr>
                                <w:color w:val="auto"/>
                              </w:rPr>
                            </w:pPr>
                            <w:r>
                              <w:rPr>
                                <w:color w:val="auto"/>
                              </w:rPr>
                              <w:t xml:space="preserve">PPG meetings  </w:t>
                            </w:r>
                          </w:p>
                        </w:txbxContent>
                      </v:textbox>
                      <w10:anchorlock/>
                    </v:shape>
                  </w:pict>
                </mc:Fallback>
              </mc:AlternateContent>
            </w:r>
          </w:p>
        </w:tc>
        <w:tc>
          <w:tcPr>
            <w:tcW w:w="5271" w:type="dxa"/>
            <w:hideMark/>
          </w:tcPr>
          <w:p w14:paraId="7A8095F8" w14:textId="648E6531" w:rsidR="00C46BE8" w:rsidRDefault="00C46BE8">
            <w:r>
              <w:rPr>
                <w:noProof/>
              </w:rPr>
              <mc:AlternateContent>
                <mc:Choice Requires="wps">
                  <w:drawing>
                    <wp:inline distT="0" distB="0" distL="0" distR="0" wp14:anchorId="11FBDDAC" wp14:editId="017E47A0">
                      <wp:extent cx="3383280" cy="1480820"/>
                      <wp:effectExtent l="0" t="9525" r="7620" b="5080"/>
                      <wp:docPr id="148196000" name="Freeform: 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83280" cy="1480820"/>
                              </a:xfrm>
                              <a:custGeom>
                                <a:avLst/>
                                <a:gdLst>
                                  <a:gd name="T0" fmla="*/ 2828002 w 5441"/>
                                  <a:gd name="T1" fmla="*/ 0 h 2332"/>
                                  <a:gd name="T2" fmla="*/ 0 w 5441"/>
                                  <a:gd name="T3" fmla="*/ 0 h 2332"/>
                                  <a:gd name="T4" fmla="*/ 0 w 5441"/>
                                  <a:gd name="T5" fmla="*/ 1480185 h 2332"/>
                                  <a:gd name="T6" fmla="*/ 3382658 w 5441"/>
                                  <a:gd name="T7" fmla="*/ 1480185 h 2332"/>
                                  <a:gd name="T8" fmla="*/ 3382658 w 5441"/>
                                  <a:gd name="T9" fmla="*/ 425450 h 2332"/>
                                  <a:gd name="T10" fmla="*/ 2828002 w 5441"/>
                                  <a:gd name="T11" fmla="*/ 0 h 2332"/>
                                  <a:gd name="T12" fmla="*/ 0 60000 65536"/>
                                  <a:gd name="T13" fmla="*/ 0 60000 65536"/>
                                  <a:gd name="T14" fmla="*/ 0 60000 65536"/>
                                  <a:gd name="T15" fmla="*/ 0 60000 65536"/>
                                  <a:gd name="T16" fmla="*/ 0 60000 65536"/>
                                  <a:gd name="T17" fmla="*/ 0 60000 65536"/>
                                  <a:gd name="T18" fmla="*/ 0 w 5441"/>
                                  <a:gd name="T19" fmla="*/ 0 h 2332"/>
                                  <a:gd name="T20" fmla="*/ 5441 w 5441"/>
                                  <a:gd name="T21" fmla="*/ 2332 h 2332"/>
                                </a:gdLst>
                                <a:ahLst/>
                                <a:cxnLst>
                                  <a:cxn ang="T12">
                                    <a:pos x="T0" y="T1"/>
                                  </a:cxn>
                                  <a:cxn ang="T13">
                                    <a:pos x="T2" y="T3"/>
                                  </a:cxn>
                                  <a:cxn ang="T14">
                                    <a:pos x="T4" y="T5"/>
                                  </a:cxn>
                                  <a:cxn ang="T15">
                                    <a:pos x="T6" y="T7"/>
                                  </a:cxn>
                                  <a:cxn ang="T16">
                                    <a:pos x="T8" y="T9"/>
                                  </a:cxn>
                                  <a:cxn ang="T17">
                                    <a:pos x="T10" y="T11"/>
                                  </a:cxn>
                                </a:cxnLst>
                                <a:rect l="T18" t="T19" r="T20" b="T21"/>
                                <a:pathLst>
                                  <a:path w="5441" h="2332">
                                    <a:moveTo>
                                      <a:pt x="4548" y="0"/>
                                    </a:moveTo>
                                    <a:lnTo>
                                      <a:pt x="0" y="0"/>
                                    </a:lnTo>
                                    <a:lnTo>
                                      <a:pt x="0" y="2331"/>
                                    </a:lnTo>
                                    <a:lnTo>
                                      <a:pt x="5440" y="2331"/>
                                    </a:lnTo>
                                    <a:lnTo>
                                      <a:pt x="5440" y="670"/>
                                    </a:lnTo>
                                    <a:lnTo>
                                      <a:pt x="4548" y="0"/>
                                    </a:lnTo>
                                    <a:close/>
                                  </a:path>
                                </a:pathLst>
                              </a:custGeom>
                              <a:solidFill>
                                <a:schemeClr val="tx2">
                                  <a:lumMod val="10000"/>
                                  <a:lumOff val="9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11E322" w14:textId="27950A7D" w:rsidR="00C46BE8" w:rsidRDefault="00C46BE8" w:rsidP="00C46BE8">
                                  <w:pPr>
                                    <w:pStyle w:val="PhoneEmailWeb"/>
                                    <w:shd w:val="clear" w:color="auto" w:fill="E1EBF7" w:themeFill="text2" w:themeFillTint="1A"/>
                                    <w:rPr>
                                      <w:color w:val="auto"/>
                                    </w:rPr>
                                  </w:pPr>
                                  <w:r>
                                    <w:rPr>
                                      <w:color w:val="auto"/>
                                    </w:rPr>
                                    <w:t xml:space="preserve">COVID Boosters </w:t>
                                  </w:r>
                                </w:p>
                              </w:txbxContent>
                            </wps:txbx>
                            <wps:bodyPr rot="0" vert="horz" wrap="square" lIns="0" tIns="251999" rIns="0" bIns="0" anchor="ctr" anchorCtr="0" upright="1">
                              <a:noAutofit/>
                            </wps:bodyPr>
                          </wps:wsp>
                        </a:graphicData>
                      </a:graphic>
                    </wp:inline>
                  </w:drawing>
                </mc:Choice>
                <mc:Fallback>
                  <w:pict>
                    <v:shape w14:anchorId="11FBDDAC" id="Freeform: Shape 27" o:spid="_x0000_s1031" style="width:266.4pt;height:116.6pt;visibility:visible;mso-wrap-style:square;mso-left-percent:-10001;mso-top-percent:-10001;mso-position-horizontal:absolute;mso-position-horizontal-relative:char;mso-position-vertical:absolute;mso-position-vertical-relative:line;mso-left-percent:-10001;mso-top-percent:-10001;v-text-anchor:middle" coordsize="5441,2332"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" adj="-11796480,,5400" path="m4548,l,,,2331r5440,l5440,670,4548,xe" fillcolor="#e2ecf8 [351]" stroked="f">
                      <v:stroke joinstyle="miter"/>
                      <v:formulas/>
                      <v:path arrowok="t" o:connecttype="custom" o:connectlocs="1758486052,0;0,0;0,939917475;2103377901,939917475;2103377901,270160750;1758486052,0" o:connectangles="0,0,0,0,0,0" textboxrect="0,0,5441,2332"/>
                      <v:textbox inset="0,6.99997mm,0,0">
                        <w:txbxContent>
                          <w:p w14:paraId="3911E322" w14:textId="27950A7D" w:rsidR="00C46BE8" w:rsidRDefault="00C46BE8" w:rsidP="00C46BE8">
                            <w:pPr>
                              <w:pStyle w:val="PhoneEmailWeb"/>
                              <w:shd w:val="clear" w:color="auto" w:fill="E1EBF7" w:themeFill="text2" w:themeFillTint="1A"/>
                              <w:rPr>
                                <w:color w:val="auto"/>
                              </w:rPr>
                            </w:pPr>
                            <w:r>
                              <w:rPr>
                                <w:color w:val="auto"/>
                              </w:rPr>
                              <w:t xml:space="preserve">COVID Boosters </w:t>
                            </w:r>
                          </w:p>
                        </w:txbxContent>
                      </v:textbox>
                      <w10:anchorlock/>
                    </v:shape>
                  </w:pict>
                </mc:Fallback>
              </mc:AlternateContent>
            </w:r>
          </w:p>
        </w:tc>
      </w:tr>
      <w:tr w:rsidR="00C46BE8" w14:paraId="18698E60" w14:textId="77777777" w:rsidTr="00C46BE8">
        <w:trPr>
          <w:trHeight w:val="2400"/>
          <w:jc w:val="center"/>
        </w:trPr>
        <w:tc>
          <w:tcPr>
            <w:tcW w:w="5529" w:type="dxa"/>
          </w:tcPr>
          <w:p w14:paraId="067AFC7A" w14:textId="77777777" w:rsidR="00C46BE8" w:rsidRDefault="00C46BE8" w:rsidP="00C46BE8">
            <w:pPr>
              <w:widowControl/>
              <w:shd w:val="clear" w:color="auto" w:fill="FFFFFF"/>
              <w:autoSpaceDE/>
              <w:adjustRightInd/>
              <w:spacing w:after="225" w:line="300" w:lineRule="atLeast"/>
              <w:rPr>
                <w:rFonts w:ascii="Arial" w:hAnsi="Arial" w:cs="Arial"/>
                <w:lang w:val="en-GB" w:eastAsia="en-GB"/>
              </w:rPr>
            </w:pPr>
            <w:r>
              <w:rPr>
                <w:rFonts w:ascii="Arial" w:hAnsi="Arial" w:cs="Arial"/>
                <w:lang w:val="en-GB" w:eastAsia="en-GB"/>
              </w:rPr>
              <w:t>The patient participation group is a group of people joining together in a voluntary capacity to enhance the Practice by working alongside the doctors and nurses on behalf of and representing the patients.</w:t>
            </w:r>
          </w:p>
          <w:p w14:paraId="79819740" w14:textId="32F02C08" w:rsidR="00C46BE8" w:rsidRDefault="00C46BE8">
            <w:pPr>
              <w:jc w:val="both"/>
              <w:rPr>
                <w:rFonts w:ascii="Arial" w:hAnsi="Arial" w:cs="Arial"/>
                <w:shd w:val="clear" w:color="auto" w:fill="FFFFFF"/>
              </w:rPr>
            </w:pPr>
            <w:r>
              <w:rPr>
                <w:rFonts w:ascii="Arial" w:hAnsi="Arial" w:cs="Arial"/>
                <w:shd w:val="clear" w:color="auto" w:fill="FFFFFF"/>
              </w:rPr>
              <w:t>Our next meeting will be on the 7</w:t>
            </w:r>
            <w:r w:rsidRPr="00C46BE8">
              <w:rPr>
                <w:rFonts w:ascii="Arial" w:hAnsi="Arial" w:cs="Arial"/>
                <w:shd w:val="clear" w:color="auto" w:fill="FFFFFF"/>
                <w:vertAlign w:val="superscript"/>
              </w:rPr>
              <w:t>th</w:t>
            </w:r>
            <w:r>
              <w:rPr>
                <w:rFonts w:ascii="Arial" w:hAnsi="Arial" w:cs="Arial"/>
                <w:shd w:val="clear" w:color="auto" w:fill="FFFFFF"/>
              </w:rPr>
              <w:t xml:space="preserve"> of June at 16:00. </w:t>
            </w:r>
          </w:p>
          <w:p w14:paraId="08AE3552" w14:textId="595284DC" w:rsidR="00C46BE8" w:rsidRDefault="00C46BE8" w:rsidP="00137D1F">
            <w:pPr>
              <w:jc w:val="both"/>
              <w:rPr>
                <w:rFonts w:ascii="Arial" w:hAnsi="Arial" w:cs="Arial"/>
                <w:shd w:val="clear" w:color="auto" w:fill="FFFFFF"/>
              </w:rPr>
            </w:pPr>
            <w:r>
              <w:rPr>
                <w:rFonts w:ascii="Arial" w:hAnsi="Arial" w:cs="Arial"/>
                <w:shd w:val="clear" w:color="auto" w:fill="FFFFFF"/>
              </w:rPr>
              <w:t xml:space="preserve">If you would like to become part of this group, please contact the </w:t>
            </w:r>
            <w:r w:rsidR="00800214">
              <w:rPr>
                <w:rFonts w:ascii="Arial" w:hAnsi="Arial" w:cs="Arial"/>
                <w:shd w:val="clear" w:color="auto" w:fill="FFFFFF"/>
              </w:rPr>
              <w:t>surgery,</w:t>
            </w:r>
            <w:r>
              <w:rPr>
                <w:rFonts w:ascii="Arial" w:hAnsi="Arial" w:cs="Arial"/>
                <w:shd w:val="clear" w:color="auto" w:fill="FFFFFF"/>
              </w:rPr>
              <w:t xml:space="preserve"> and ask to speak to the Practice Manager. </w:t>
            </w:r>
          </w:p>
          <w:p w14:paraId="1E40477C" w14:textId="77777777" w:rsidR="00C46BE8" w:rsidRDefault="00C46BE8">
            <w:pPr>
              <w:rPr>
                <w:rFonts w:ascii="Arial" w:hAnsi="Arial" w:cs="Arial"/>
              </w:rPr>
            </w:pPr>
          </w:p>
          <w:p w14:paraId="23031878" w14:textId="66E547B7" w:rsidR="00C46BE8" w:rsidRDefault="00137D1F">
            <w:pPr>
              <w:rPr>
                <w:rFonts w:ascii="Arial" w:hAnsi="Arial" w:cs="Arial"/>
              </w:rPr>
            </w:pPr>
            <w:r>
              <w:rPr>
                <w:rFonts w:ascii="Arial" w:hAnsi="Arial" w:cs="Arial"/>
                <w:noProof/>
              </w:rPr>
              <w:drawing>
                <wp:inline distT="0" distB="0" distL="0" distR="0" wp14:anchorId="04FD204F" wp14:editId="4A493C2C">
                  <wp:extent cx="3009900" cy="2243455"/>
                  <wp:effectExtent l="0" t="0" r="0" b="4445"/>
                  <wp:docPr id="627011286" name="Picture 2" descr="A white wooden table with two white mugs and a vase with sunflo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7011286" name="Picture 627011286" descr="A white wooden table with two white mugs and a vase with sunflowers"/>
                          <pic:cNvPicPr/>
                        </pic:nvPicPr>
                        <pic:blipFill>
                          <a:blip r:embed="rId17" cstate="email">
                            <a:extLst>
                              <a:ext uri="{28A0092B-C50C-407E-A947-70E740481C1C}">
                                <a14:useLocalDpi xmlns:a14="http://schemas.microsoft.com/office/drawing/2010/main"/>
                              </a:ext>
                            </a:extLst>
                          </a:blip>
                          <a:stretch>
                            <a:fillRect/>
                          </a:stretch>
                        </pic:blipFill>
                        <pic:spPr>
                          <a:xfrm>
                            <a:off x="0" y="0"/>
                            <a:ext cx="3009900" cy="2243455"/>
                          </a:xfrm>
                          <a:prstGeom prst="rect">
                            <a:avLst/>
                          </a:prstGeom>
                        </pic:spPr>
                      </pic:pic>
                    </a:graphicData>
                  </a:graphic>
                </wp:inline>
              </w:drawing>
            </w:r>
          </w:p>
          <w:p w14:paraId="48CE84D1" w14:textId="51A6211E" w:rsidR="00C46BE8" w:rsidRDefault="00C46BE8">
            <w:pPr>
              <w:rPr>
                <w:rFonts w:ascii="Arial" w:hAnsi="Arial" w:cs="Arial"/>
              </w:rPr>
            </w:pPr>
          </w:p>
          <w:p w14:paraId="35CA1BDF" w14:textId="77777777" w:rsidR="00C46BE8" w:rsidRDefault="00C46BE8">
            <w:pPr>
              <w:rPr>
                <w:rFonts w:ascii="Arial" w:hAnsi="Arial" w:cs="Arial"/>
              </w:rPr>
            </w:pPr>
          </w:p>
          <w:p w14:paraId="259BFA9A" w14:textId="77777777" w:rsidR="00C46BE8" w:rsidRDefault="00C46BE8">
            <w:pPr>
              <w:rPr>
                <w:rFonts w:ascii="Arial" w:hAnsi="Arial" w:cs="Arial"/>
              </w:rPr>
            </w:pPr>
          </w:p>
        </w:tc>
        <w:tc>
          <w:tcPr>
            <w:tcW w:w="5271" w:type="dxa"/>
          </w:tcPr>
          <w:p w14:paraId="5237CE52" w14:textId="77777777" w:rsidR="00800214" w:rsidRDefault="00C46BE8">
            <w:pPr>
              <w:widowControl/>
              <w:shd w:val="clear" w:color="auto" w:fill="FFFFFF"/>
              <w:autoSpaceDE/>
              <w:adjustRightInd/>
              <w:spacing w:after="225" w:line="300" w:lineRule="atLeast"/>
              <w:rPr>
                <w:rFonts w:ascii="Arial" w:hAnsi="Arial" w:cs="Arial"/>
                <w:lang w:val="en-GB" w:eastAsia="en-GB"/>
              </w:rPr>
            </w:pPr>
            <w:r>
              <w:rPr>
                <w:rFonts w:ascii="Arial" w:hAnsi="Arial" w:cs="Arial"/>
                <w:lang w:val="en-GB" w:eastAsia="en-GB"/>
              </w:rPr>
              <w:t xml:space="preserve">Catshill village surgery are currently preparing to launch the COVID Booster programme.  You may have heard about this in the news.  </w:t>
            </w:r>
          </w:p>
          <w:p w14:paraId="57270537" w14:textId="128F4333" w:rsidR="00C46BE8" w:rsidRDefault="00C46BE8">
            <w:pPr>
              <w:widowControl/>
              <w:shd w:val="clear" w:color="auto" w:fill="FFFFFF"/>
              <w:autoSpaceDE/>
              <w:adjustRightInd/>
              <w:spacing w:after="225" w:line="300" w:lineRule="atLeast"/>
              <w:rPr>
                <w:rFonts w:ascii="Arial" w:hAnsi="Arial" w:cs="Arial"/>
                <w:lang w:val="en-GB" w:eastAsia="en-GB"/>
              </w:rPr>
            </w:pPr>
            <w:r>
              <w:rPr>
                <w:rFonts w:ascii="Arial" w:hAnsi="Arial" w:cs="Arial"/>
                <w:lang w:val="en-GB" w:eastAsia="en-GB"/>
              </w:rPr>
              <w:t xml:space="preserve">We aim to offer </w:t>
            </w:r>
            <w:r w:rsidR="00800214">
              <w:rPr>
                <w:rFonts w:ascii="Arial" w:hAnsi="Arial" w:cs="Arial"/>
                <w:lang w:val="en-GB" w:eastAsia="en-GB"/>
              </w:rPr>
              <w:t>all</w:t>
            </w:r>
            <w:r>
              <w:rPr>
                <w:rFonts w:ascii="Arial" w:hAnsi="Arial" w:cs="Arial"/>
                <w:lang w:val="en-GB" w:eastAsia="en-GB"/>
              </w:rPr>
              <w:t xml:space="preserve"> our </w:t>
            </w:r>
            <w:r w:rsidR="00800214">
              <w:rPr>
                <w:rFonts w:ascii="Arial" w:hAnsi="Arial" w:cs="Arial"/>
                <w:lang w:val="en-GB" w:eastAsia="en-GB"/>
              </w:rPr>
              <w:t>h</w:t>
            </w:r>
            <w:r>
              <w:rPr>
                <w:rFonts w:ascii="Arial" w:hAnsi="Arial" w:cs="Arial"/>
                <w:lang w:val="en-GB" w:eastAsia="en-GB"/>
              </w:rPr>
              <w:t xml:space="preserve">ousebound patients the opportunity to get a COVID booster as a priority and then we will begin to offer this out to </w:t>
            </w:r>
            <w:r w:rsidR="00800214">
              <w:rPr>
                <w:rFonts w:ascii="Arial" w:hAnsi="Arial" w:cs="Arial"/>
                <w:lang w:val="en-GB" w:eastAsia="en-GB"/>
              </w:rPr>
              <w:t>other</w:t>
            </w:r>
            <w:r>
              <w:rPr>
                <w:rFonts w:ascii="Arial" w:hAnsi="Arial" w:cs="Arial"/>
                <w:lang w:val="en-GB" w:eastAsia="en-GB"/>
              </w:rPr>
              <w:t xml:space="preserve"> eligible patients. </w:t>
            </w:r>
          </w:p>
          <w:p w14:paraId="0BD7D6A0" w14:textId="4B34225F" w:rsidR="00C46BE8" w:rsidRDefault="00C46BE8">
            <w:pPr>
              <w:widowControl/>
              <w:shd w:val="clear" w:color="auto" w:fill="FFFFFF"/>
              <w:autoSpaceDE/>
              <w:adjustRightInd/>
              <w:spacing w:after="225" w:line="300" w:lineRule="atLeast"/>
              <w:rPr>
                <w:rFonts w:ascii="Arial" w:hAnsi="Arial" w:cs="Arial"/>
                <w:lang w:val="en-GB" w:eastAsia="en-GB"/>
              </w:rPr>
            </w:pPr>
            <w:r>
              <w:rPr>
                <w:rFonts w:ascii="Arial" w:hAnsi="Arial" w:cs="Arial"/>
                <w:lang w:val="en-GB" w:eastAsia="en-GB"/>
              </w:rPr>
              <w:t>You will be contacted when the clinics have been arranged</w:t>
            </w:r>
            <w:r w:rsidR="00800214">
              <w:rPr>
                <w:rFonts w:ascii="Arial" w:hAnsi="Arial" w:cs="Arial"/>
                <w:lang w:val="en-GB" w:eastAsia="en-GB"/>
              </w:rPr>
              <w:t>.</w:t>
            </w:r>
            <w:r>
              <w:rPr>
                <w:rFonts w:ascii="Arial" w:hAnsi="Arial" w:cs="Arial"/>
                <w:lang w:val="en-GB" w:eastAsia="en-GB"/>
              </w:rPr>
              <w:t xml:space="preserve"> </w:t>
            </w:r>
          </w:p>
          <w:p w14:paraId="0DCF6CB8" w14:textId="1FDA2A95" w:rsidR="00C46BE8" w:rsidRDefault="00C46BE8">
            <w:pPr>
              <w:widowControl/>
              <w:shd w:val="clear" w:color="auto" w:fill="FFFFFF"/>
              <w:autoSpaceDE/>
              <w:adjustRightInd/>
              <w:spacing w:after="225" w:line="300" w:lineRule="atLeast"/>
              <w:rPr>
                <w:rFonts w:ascii="Arial" w:hAnsi="Arial" w:cs="Arial"/>
                <w:lang w:val="en-GB" w:eastAsia="en-GB"/>
              </w:rPr>
            </w:pPr>
            <w:r>
              <w:rPr>
                <w:rFonts w:ascii="Arial" w:hAnsi="Arial" w:cs="Arial"/>
                <w:lang w:val="en-GB" w:eastAsia="en-GB"/>
              </w:rPr>
              <w:t xml:space="preserve">If you do not wish to have your COVID booster, please feel free to contact the practice and ask the team to enter a decline covid booster note to your medical records as this will stop any further SMS messages and calls inviting you to book an appointment. </w:t>
            </w:r>
          </w:p>
          <w:p w14:paraId="3EF45A87" w14:textId="77777777" w:rsidR="00C46BE8" w:rsidRDefault="00C46BE8">
            <w:pPr>
              <w:rPr>
                <w:rFonts w:ascii="Arial" w:hAnsi="Arial" w:cs="Arial"/>
                <w:color w:val="333333"/>
                <w:shd w:val="clear" w:color="auto" w:fill="FFFFFF"/>
              </w:rPr>
            </w:pPr>
          </w:p>
          <w:p w14:paraId="3F41B666" w14:textId="5CC76B13" w:rsidR="00C46BE8" w:rsidRDefault="00137D1F">
            <w:pPr>
              <w:rPr>
                <w:rFonts w:ascii="Arial" w:hAnsi="Arial" w:cs="Arial"/>
              </w:rPr>
            </w:pPr>
            <w:r>
              <w:rPr>
                <w:rFonts w:ascii="Arial" w:hAnsi="Arial" w:cs="Arial"/>
                <w:noProof/>
              </w:rPr>
              <w:drawing>
                <wp:inline distT="0" distB="0" distL="0" distR="0" wp14:anchorId="696392F0" wp14:editId="2B828C33">
                  <wp:extent cx="3201035" cy="1867535"/>
                  <wp:effectExtent l="0" t="0" r="0" b="0"/>
                  <wp:docPr id="396540894" name="Picture 3" descr="COVID-19 vaccine v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540894" name="Picture 396540894" descr="COVID-19 vaccine vials"/>
                          <pic:cNvPicPr/>
                        </pic:nvPicPr>
                        <pic:blipFill>
                          <a:blip r:embed="rId18" cstate="email">
                            <a:extLst>
                              <a:ext uri="{28A0092B-C50C-407E-A947-70E740481C1C}">
                                <a14:useLocalDpi xmlns:a14="http://schemas.microsoft.com/office/drawing/2010/main"/>
                              </a:ext>
                            </a:extLst>
                          </a:blip>
                          <a:stretch>
                            <a:fillRect/>
                          </a:stretch>
                        </pic:blipFill>
                        <pic:spPr>
                          <a:xfrm>
                            <a:off x="0" y="0"/>
                            <a:ext cx="3201035" cy="1867535"/>
                          </a:xfrm>
                          <a:prstGeom prst="rect">
                            <a:avLst/>
                          </a:prstGeom>
                        </pic:spPr>
                      </pic:pic>
                    </a:graphicData>
                  </a:graphic>
                </wp:inline>
              </w:drawing>
            </w:r>
          </w:p>
          <w:p w14:paraId="56FF3A39" w14:textId="77777777" w:rsidR="00C46BE8" w:rsidRDefault="00C46BE8">
            <w:pPr>
              <w:rPr>
                <w:noProof/>
              </w:rPr>
            </w:pPr>
          </w:p>
        </w:tc>
      </w:tr>
    </w:tbl>
    <w:p w14:paraId="0A98B266" w14:textId="1B37E295" w:rsidR="00C46BE8" w:rsidRDefault="00C46BE8" w:rsidP="006563D7">
      <w:pPr>
        <w:pStyle w:val="NoSpacing"/>
        <w:rPr>
          <w:rFonts w:asciiTheme="majorHAnsi" w:hAnsiTheme="majorHAnsi" w:cstheme="majorHAnsi"/>
          <w:szCs w:val="24"/>
        </w:rPr>
      </w:pPr>
    </w:p>
    <w:p w14:paraId="49FC28F3" w14:textId="7C52AF7F" w:rsidR="002D4720" w:rsidRDefault="002D4720" w:rsidP="006563D7">
      <w:pPr>
        <w:pStyle w:val="NoSpacing"/>
        <w:rPr>
          <w:rFonts w:asciiTheme="majorHAnsi" w:hAnsiTheme="majorHAnsi" w:cstheme="majorHAnsi"/>
          <w:szCs w:val="24"/>
        </w:rPr>
      </w:pPr>
    </w:p>
    <w:p w14:paraId="0B238D68" w14:textId="6DF48268" w:rsidR="002D4720" w:rsidRDefault="002D4720" w:rsidP="006563D7">
      <w:pPr>
        <w:pStyle w:val="NoSpacing"/>
        <w:rPr>
          <w:rFonts w:asciiTheme="majorHAnsi" w:hAnsiTheme="majorHAnsi" w:cstheme="majorHAnsi"/>
          <w:szCs w:val="24"/>
        </w:rPr>
      </w:pPr>
    </w:p>
    <w:p w14:paraId="583BAF63" w14:textId="04C4607B" w:rsidR="002D4720" w:rsidRDefault="002D4720" w:rsidP="006563D7">
      <w:pPr>
        <w:pStyle w:val="NoSpacing"/>
        <w:rPr>
          <w:rFonts w:asciiTheme="majorHAnsi" w:hAnsiTheme="majorHAnsi" w:cstheme="majorHAnsi"/>
          <w:szCs w:val="24"/>
        </w:rPr>
      </w:pPr>
    </w:p>
    <w:p w14:paraId="7CB5F74B" w14:textId="6BDCE351" w:rsidR="002D4720" w:rsidRDefault="002D4720" w:rsidP="006563D7">
      <w:pPr>
        <w:pStyle w:val="NoSpacing"/>
        <w:rPr>
          <w:rFonts w:asciiTheme="majorHAnsi" w:hAnsiTheme="majorHAnsi" w:cstheme="majorHAnsi"/>
          <w:szCs w:val="24"/>
        </w:rPr>
      </w:pPr>
    </w:p>
    <w:p w14:paraId="140989FF" w14:textId="4CFFC0F2" w:rsidR="002D4720" w:rsidRDefault="002D4720" w:rsidP="006563D7">
      <w:pPr>
        <w:pStyle w:val="NoSpacing"/>
        <w:rPr>
          <w:rFonts w:asciiTheme="majorHAnsi" w:hAnsiTheme="majorHAnsi" w:cstheme="majorHAnsi"/>
          <w:szCs w:val="24"/>
        </w:rPr>
      </w:pPr>
    </w:p>
    <w:p w14:paraId="0A99DE6E" w14:textId="4BF6E59F" w:rsidR="002D4720" w:rsidRDefault="002D4720" w:rsidP="006563D7">
      <w:pPr>
        <w:pStyle w:val="NoSpacing"/>
        <w:rPr>
          <w:rFonts w:asciiTheme="majorHAnsi" w:hAnsiTheme="majorHAnsi" w:cstheme="majorHAnsi"/>
          <w:szCs w:val="24"/>
        </w:rPr>
      </w:pPr>
    </w:p>
    <w:p w14:paraId="59D3DF6C" w14:textId="302F2A32" w:rsidR="002D4720" w:rsidRDefault="002D4720" w:rsidP="006563D7">
      <w:pPr>
        <w:pStyle w:val="NoSpacing"/>
        <w:rPr>
          <w:rFonts w:asciiTheme="majorHAnsi" w:hAnsiTheme="majorHAnsi" w:cstheme="majorHAnsi"/>
          <w:szCs w:val="24"/>
        </w:rPr>
      </w:pPr>
    </w:p>
    <w:p w14:paraId="1C729296" w14:textId="726E56D6" w:rsidR="002D4720" w:rsidRDefault="002D4720" w:rsidP="006563D7">
      <w:pPr>
        <w:pStyle w:val="NoSpacing"/>
        <w:rPr>
          <w:rFonts w:asciiTheme="majorHAnsi" w:hAnsiTheme="majorHAnsi" w:cstheme="majorHAnsi"/>
          <w:szCs w:val="24"/>
        </w:rPr>
      </w:pPr>
    </w:p>
    <w:p w14:paraId="0E06417D" w14:textId="194448E0" w:rsidR="002D4720" w:rsidRDefault="002D4720" w:rsidP="006563D7">
      <w:pPr>
        <w:pStyle w:val="NoSpacing"/>
        <w:rPr>
          <w:rFonts w:asciiTheme="majorHAnsi" w:hAnsiTheme="majorHAnsi" w:cstheme="majorHAnsi"/>
          <w:noProof/>
          <w:szCs w:val="24"/>
        </w:rPr>
      </w:pPr>
      <w:r>
        <w:rPr>
          <w:rFonts w:asciiTheme="majorHAnsi" w:hAnsiTheme="majorHAnsi" w:cstheme="majorHAnsi"/>
          <w:noProof/>
          <w:szCs w:val="24"/>
        </w:rPr>
        <w:drawing>
          <wp:inline distT="0" distB="0" distL="0" distR="0" wp14:anchorId="3E4CE6BA" wp14:editId="104E6B99">
            <wp:extent cx="6846093" cy="3796665"/>
            <wp:effectExtent l="0" t="0" r="0" b="0"/>
            <wp:docPr id="347722763" name="Picture 347722763" descr="Travel vaccin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722763" name="Picture 347722763" descr="Travel vaccinations"/>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6879580" cy="3815236"/>
                    </a:xfrm>
                    <a:prstGeom prst="rect">
                      <a:avLst/>
                    </a:prstGeom>
                    <a:noFill/>
                    <a:ln>
                      <a:noFill/>
                    </a:ln>
                  </pic:spPr>
                </pic:pic>
              </a:graphicData>
            </a:graphic>
          </wp:inline>
        </w:drawing>
      </w:r>
    </w:p>
    <w:p w14:paraId="6BAC7577" w14:textId="77777777" w:rsidR="002D4720" w:rsidRDefault="002D4720" w:rsidP="006563D7">
      <w:pPr>
        <w:pStyle w:val="NoSpacing"/>
        <w:rPr>
          <w:rFonts w:asciiTheme="majorHAnsi" w:hAnsiTheme="majorHAnsi" w:cstheme="majorHAnsi"/>
          <w:noProof/>
          <w:szCs w:val="24"/>
        </w:rPr>
      </w:pPr>
    </w:p>
    <w:p w14:paraId="5A39954F" w14:textId="18A1FBC4" w:rsidR="002D4720" w:rsidRPr="002D4720" w:rsidRDefault="002D4720" w:rsidP="002D4720">
      <w:pPr>
        <w:tabs>
          <w:tab w:val="left" w:pos="2520"/>
        </w:tabs>
      </w:pPr>
      <w:r>
        <w:rPr>
          <w:rFonts w:asciiTheme="majorHAnsi" w:hAnsiTheme="majorHAnsi" w:cstheme="majorHAnsi"/>
          <w:noProof/>
          <w:szCs w:val="24"/>
        </w:rPr>
        <w:drawing>
          <wp:inline distT="0" distB="0" distL="0" distR="0" wp14:anchorId="08EC62D3" wp14:editId="399B27B0">
            <wp:extent cx="6815129" cy="4251487"/>
            <wp:effectExtent l="0" t="0" r="5080" b="0"/>
            <wp:docPr id="60152180" name="Picture 60152180" descr="Travelling in the 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152180" name="Picture 60152180" descr="Travelling in the eu"/>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6848159" cy="4272092"/>
                    </a:xfrm>
                    <a:prstGeom prst="rect">
                      <a:avLst/>
                    </a:prstGeom>
                    <a:noFill/>
                    <a:ln>
                      <a:noFill/>
                    </a:ln>
                  </pic:spPr>
                </pic:pic>
              </a:graphicData>
            </a:graphic>
          </wp:inline>
        </w:drawing>
      </w:r>
    </w:p>
    <w:sectPr w:rsidR="002D4720" w:rsidRPr="002D4720" w:rsidSect="00D4198C">
      <w:footerReference w:type="default" r:id="rId21"/>
      <w:headerReference w:type="first" r:id="rId22"/>
      <w:footerReference w:type="first" r:id="rId23"/>
      <w:type w:val="continuous"/>
      <w:pgSz w:w="12240" w:h="15840" w:code="1"/>
      <w:pgMar w:top="720" w:right="720" w:bottom="720" w:left="720" w:header="720" w:footer="432"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94C19" w14:textId="77777777" w:rsidR="00D4198C" w:rsidRDefault="00D4198C" w:rsidP="00C03D04">
      <w:r>
        <w:separator/>
      </w:r>
    </w:p>
  </w:endnote>
  <w:endnote w:type="continuationSeparator" w:id="0">
    <w:p w14:paraId="4CD64F87" w14:textId="77777777" w:rsidR="00D4198C" w:rsidRDefault="00D4198C" w:rsidP="00C03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volini">
    <w:altName w:val="Sylfaen"/>
    <w:panose1 w:val="03000502040302020204"/>
    <w:charset w:val="00"/>
    <w:family w:val="script"/>
    <w:pitch w:val="variable"/>
    <w:sig w:usb0="A11526FF" w:usb1="8000000A" w:usb2="00010000"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Lucida Grande">
    <w:altName w:val="Segoe UI"/>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Eras Light ITC">
    <w:panose1 w:val="020B04020305040208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28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30688" w14:textId="77777777" w:rsidR="009A504D" w:rsidRDefault="009A504D">
    <w:pPr>
      <w:pStyle w:val="Footer"/>
    </w:pPr>
    <w:r>
      <w:rPr>
        <w:noProof/>
      </w:rPr>
      <mc:AlternateContent>
        <mc:Choice Requires="wps">
          <w:drawing>
            <wp:anchor distT="0" distB="0" distL="114300" distR="114300" simplePos="0" relativeHeight="251661312" behindDoc="1" locked="0" layoutInCell="1" allowOverlap="1" wp14:anchorId="13C0353B" wp14:editId="4F9A65C4">
              <wp:simplePos x="0" y="0"/>
              <wp:positionH relativeFrom="page">
                <wp:posOffset>-31750</wp:posOffset>
              </wp:positionH>
              <wp:positionV relativeFrom="bottomMargin">
                <wp:align>top</wp:align>
              </wp:positionV>
              <wp:extent cx="7827938" cy="469900"/>
              <wp:effectExtent l="0" t="0" r="1905" b="6350"/>
              <wp:wrapNone/>
              <wp:docPr id="22" name="Freeform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27938" cy="469900"/>
                      </a:xfrm>
                      <a:custGeom>
                        <a:avLst/>
                        <a:gdLst>
                          <a:gd name="T0" fmla="*/ 0 w 12230"/>
                          <a:gd name="T1" fmla="*/ 3285 h 3286"/>
                          <a:gd name="T2" fmla="*/ 12229 w 12230"/>
                          <a:gd name="T3" fmla="*/ 3285 h 3286"/>
                          <a:gd name="T4" fmla="*/ 12229 w 12230"/>
                          <a:gd name="T5" fmla="*/ 0 h 3286"/>
                          <a:gd name="T6" fmla="*/ 0 w 12230"/>
                          <a:gd name="T7" fmla="*/ 0 h 3286"/>
                          <a:gd name="T8" fmla="*/ 0 w 12230"/>
                          <a:gd name="T9" fmla="*/ 3285 h 3286"/>
                        </a:gdLst>
                        <a:ahLst/>
                        <a:cxnLst>
                          <a:cxn ang="0">
                            <a:pos x="T0" y="T1"/>
                          </a:cxn>
                          <a:cxn ang="0">
                            <a:pos x="T2" y="T3"/>
                          </a:cxn>
                          <a:cxn ang="0">
                            <a:pos x="T4" y="T5"/>
                          </a:cxn>
                          <a:cxn ang="0">
                            <a:pos x="T6" y="T7"/>
                          </a:cxn>
                          <a:cxn ang="0">
                            <a:pos x="T8" y="T9"/>
                          </a:cxn>
                        </a:cxnLst>
                        <a:rect l="0" t="0" r="r" b="b"/>
                        <a:pathLst>
                          <a:path w="12230" h="3286">
                            <a:moveTo>
                              <a:pt x="0" y="3285"/>
                            </a:moveTo>
                            <a:lnTo>
                              <a:pt x="12229" y="3285"/>
                            </a:lnTo>
                            <a:lnTo>
                              <a:pt x="12229" y="0"/>
                            </a:lnTo>
                            <a:lnTo>
                              <a:pt x="0" y="0"/>
                            </a:lnTo>
                            <a:lnTo>
                              <a:pt x="0" y="3285"/>
                            </a:lnTo>
                            <a:close/>
                          </a:path>
                        </a:pathLst>
                      </a:custGeom>
                      <a:solidFill>
                        <a:schemeClr val="bg1">
                          <a:lumMod val="85000"/>
                          <a:alpha val="50000"/>
                        </a:scheme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EFFC5D" id="Freeform 6" o:spid="_x0000_s1026" alt="&quot;&quot;" style="position:absolute;margin-left:-2.5pt;margin-top:0;width:616.35pt;height:37pt;z-index:-251655168;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margin;mso-height-relative:margin;v-text-anchor:top" coordsize="12230,3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" path="m,3285r12229,l12229,,,,,3285xe" fillcolor="#d8d8d8 [2732]" stroked="f">
              <v:fill opacity="32896f"/>
              <v:path arrowok="t" o:connecttype="custom" o:connectlocs="0,469757;7827298,469757;7827298,0;0,0;0,469757" o:connectangles="0,0,0,0,0"/>
              <w10:wrap anchorx="page"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1DC99" w14:textId="77777777" w:rsidR="009A504D" w:rsidRDefault="009A504D">
    <w:pPr>
      <w:pStyle w:val="Footer"/>
    </w:pPr>
    <w:r>
      <w:rPr>
        <w:noProof/>
      </w:rPr>
      <mc:AlternateContent>
        <mc:Choice Requires="wps">
          <w:drawing>
            <wp:anchor distT="0" distB="0" distL="114300" distR="114300" simplePos="0" relativeHeight="251663360" behindDoc="1" locked="0" layoutInCell="1" allowOverlap="1" wp14:anchorId="30C8073F" wp14:editId="7B646D33">
              <wp:simplePos x="0" y="0"/>
              <wp:positionH relativeFrom="page">
                <wp:posOffset>-31750</wp:posOffset>
              </wp:positionH>
              <wp:positionV relativeFrom="bottomMargin">
                <wp:align>top</wp:align>
              </wp:positionV>
              <wp:extent cx="7827938" cy="463550"/>
              <wp:effectExtent l="0" t="0" r="1905" b="0"/>
              <wp:wrapNone/>
              <wp:docPr id="13" name="Freeform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27938" cy="463550"/>
                      </a:xfrm>
                      <a:custGeom>
                        <a:avLst/>
                        <a:gdLst>
                          <a:gd name="T0" fmla="*/ 0 w 12230"/>
                          <a:gd name="T1" fmla="*/ 3285 h 3286"/>
                          <a:gd name="T2" fmla="*/ 12229 w 12230"/>
                          <a:gd name="T3" fmla="*/ 3285 h 3286"/>
                          <a:gd name="T4" fmla="*/ 12229 w 12230"/>
                          <a:gd name="T5" fmla="*/ 0 h 3286"/>
                          <a:gd name="T6" fmla="*/ 0 w 12230"/>
                          <a:gd name="T7" fmla="*/ 0 h 3286"/>
                          <a:gd name="T8" fmla="*/ 0 w 12230"/>
                          <a:gd name="T9" fmla="*/ 3285 h 3286"/>
                        </a:gdLst>
                        <a:ahLst/>
                        <a:cxnLst>
                          <a:cxn ang="0">
                            <a:pos x="T0" y="T1"/>
                          </a:cxn>
                          <a:cxn ang="0">
                            <a:pos x="T2" y="T3"/>
                          </a:cxn>
                          <a:cxn ang="0">
                            <a:pos x="T4" y="T5"/>
                          </a:cxn>
                          <a:cxn ang="0">
                            <a:pos x="T6" y="T7"/>
                          </a:cxn>
                          <a:cxn ang="0">
                            <a:pos x="T8" y="T9"/>
                          </a:cxn>
                        </a:cxnLst>
                        <a:rect l="0" t="0" r="r" b="b"/>
                        <a:pathLst>
                          <a:path w="12230" h="3286">
                            <a:moveTo>
                              <a:pt x="0" y="3285"/>
                            </a:moveTo>
                            <a:lnTo>
                              <a:pt x="12229" y="3285"/>
                            </a:lnTo>
                            <a:lnTo>
                              <a:pt x="12229" y="0"/>
                            </a:lnTo>
                            <a:lnTo>
                              <a:pt x="0" y="0"/>
                            </a:lnTo>
                            <a:lnTo>
                              <a:pt x="0" y="3285"/>
                            </a:lnTo>
                            <a:close/>
                          </a:path>
                        </a:pathLst>
                      </a:custGeom>
                      <a:solidFill>
                        <a:schemeClr val="bg1">
                          <a:lumMod val="85000"/>
                          <a:alpha val="50000"/>
                        </a:scheme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D978A0" id="Freeform 6" o:spid="_x0000_s1026" alt="&quot;&quot;" style="position:absolute;margin-left:-2.5pt;margin-top:0;width:616.35pt;height:36.5pt;z-index:-251653120;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margin;mso-height-relative:margin;v-text-anchor:top" coordsize="12230,3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" path="m,3285r12229,l12229,,,,,3285xe" fillcolor="#d8d8d8 [2732]" stroked="f">
              <v:fill opacity="32896f"/>
              <v:path arrowok="t" o:connecttype="custom" o:connectlocs="0,463409;7827298,463409;7827298,0;0,0;0,463409" o:connectangles="0,0,0,0,0"/>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0AB1E" w14:textId="77777777" w:rsidR="00D4198C" w:rsidRDefault="00D4198C" w:rsidP="00C03D04">
      <w:r>
        <w:separator/>
      </w:r>
    </w:p>
  </w:footnote>
  <w:footnote w:type="continuationSeparator" w:id="0">
    <w:p w14:paraId="0A422863" w14:textId="77777777" w:rsidR="00D4198C" w:rsidRDefault="00D4198C" w:rsidP="00C03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5328C" w14:textId="4735F2A2" w:rsidR="006321F3" w:rsidRDefault="00137D1F">
    <w:pPr>
      <w:pStyle w:val="Header"/>
    </w:pPr>
    <w:r>
      <w:rPr>
        <w:noProof/>
      </w:rPr>
      <w:drawing>
        <wp:inline distT="0" distB="0" distL="0" distR="0" wp14:anchorId="7BAA1314" wp14:editId="4EB0DE98">
          <wp:extent cx="7296150" cy="1905000"/>
          <wp:effectExtent l="0" t="0" r="0" b="0"/>
          <wp:docPr id="867731591" name="Picture 5" descr="Blossoms with artistic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7731591" name="Picture 867731591" descr="Blossoms with artistic background"/>
                  <pic:cNvPicPr/>
                </pic:nvPicPr>
                <pic:blipFill>
                  <a:blip r:embed="rId1"/>
                  <a:stretch>
                    <a:fillRect/>
                  </a:stretch>
                </pic:blipFill>
                <pic:spPr>
                  <a:xfrm>
                    <a:off x="0" y="0"/>
                    <a:ext cx="7296150" cy="1905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20503"/>
    <w:multiLevelType w:val="hybridMultilevel"/>
    <w:tmpl w:val="A4EC66FC"/>
    <w:lvl w:ilvl="0" w:tplc="712AF828">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45A3DAD"/>
    <w:multiLevelType w:val="hybridMultilevel"/>
    <w:tmpl w:val="1AFA28AE"/>
    <w:lvl w:ilvl="0" w:tplc="9EE2D4A4">
      <w:numFmt w:val="bullet"/>
      <w:lvlText w:val=""/>
      <w:lvlJc w:val="left"/>
      <w:pPr>
        <w:ind w:left="720" w:hanging="360"/>
      </w:pPr>
      <w:rPr>
        <w:rFonts w:ascii="Symbol" w:eastAsiaTheme="minorHAnsi" w:hAnsi="Symbol" w:cs="Cavolin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94F54A7"/>
    <w:multiLevelType w:val="hybridMultilevel"/>
    <w:tmpl w:val="624EE190"/>
    <w:lvl w:ilvl="0" w:tplc="282C67AA">
      <w:numFmt w:val="bullet"/>
      <w:lvlText w:val=""/>
      <w:lvlJc w:val="left"/>
      <w:pPr>
        <w:ind w:left="720" w:hanging="360"/>
      </w:pPr>
      <w:rPr>
        <w:rFonts w:ascii="Symbol" w:eastAsiaTheme="minorHAnsi" w:hAnsi="Symbol" w:cs="Cavolin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996371105">
    <w:abstractNumId w:val="0"/>
  </w:num>
  <w:num w:numId="2" w16cid:durableId="1460302648">
    <w:abstractNumId w:val="1"/>
  </w:num>
  <w:num w:numId="3" w16cid:durableId="12380539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proofState w:spelling="clean" w:grammar="clean"/>
  <w:attachedTemplate r:id="rId1"/>
  <w:stylePaneSortMethod w:val="000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1F3"/>
    <w:rsid w:val="00004F68"/>
    <w:rsid w:val="000266D5"/>
    <w:rsid w:val="00034F4B"/>
    <w:rsid w:val="000579C9"/>
    <w:rsid w:val="000629E7"/>
    <w:rsid w:val="000729F4"/>
    <w:rsid w:val="00073E9E"/>
    <w:rsid w:val="00086AE5"/>
    <w:rsid w:val="000D53AE"/>
    <w:rsid w:val="000F69D6"/>
    <w:rsid w:val="00137D1F"/>
    <w:rsid w:val="00175F1B"/>
    <w:rsid w:val="001A2375"/>
    <w:rsid w:val="001A51AA"/>
    <w:rsid w:val="001B7DB0"/>
    <w:rsid w:val="001D1E5F"/>
    <w:rsid w:val="00290F3B"/>
    <w:rsid w:val="002B4BD0"/>
    <w:rsid w:val="002D4720"/>
    <w:rsid w:val="002E76DC"/>
    <w:rsid w:val="002F0367"/>
    <w:rsid w:val="00310CBF"/>
    <w:rsid w:val="0031794B"/>
    <w:rsid w:val="0033720E"/>
    <w:rsid w:val="003554A7"/>
    <w:rsid w:val="0036386F"/>
    <w:rsid w:val="0037261F"/>
    <w:rsid w:val="00386DEF"/>
    <w:rsid w:val="00462554"/>
    <w:rsid w:val="0047779F"/>
    <w:rsid w:val="00484D65"/>
    <w:rsid w:val="004D7A83"/>
    <w:rsid w:val="004F663D"/>
    <w:rsid w:val="00526370"/>
    <w:rsid w:val="00555471"/>
    <w:rsid w:val="00556264"/>
    <w:rsid w:val="0055753E"/>
    <w:rsid w:val="00584715"/>
    <w:rsid w:val="005D5C04"/>
    <w:rsid w:val="00602E6B"/>
    <w:rsid w:val="00616EA8"/>
    <w:rsid w:val="006321F3"/>
    <w:rsid w:val="006345D0"/>
    <w:rsid w:val="00646A14"/>
    <w:rsid w:val="006500F6"/>
    <w:rsid w:val="006563D7"/>
    <w:rsid w:val="006A5A11"/>
    <w:rsid w:val="006C705E"/>
    <w:rsid w:val="00734CB1"/>
    <w:rsid w:val="007429F4"/>
    <w:rsid w:val="007A1467"/>
    <w:rsid w:val="007C0018"/>
    <w:rsid w:val="007E4980"/>
    <w:rsid w:val="007F28B7"/>
    <w:rsid w:val="007F46FE"/>
    <w:rsid w:val="00800214"/>
    <w:rsid w:val="00814F60"/>
    <w:rsid w:val="00844B11"/>
    <w:rsid w:val="00847CB0"/>
    <w:rsid w:val="008B6C69"/>
    <w:rsid w:val="008C1BC9"/>
    <w:rsid w:val="008C24B3"/>
    <w:rsid w:val="008D42B1"/>
    <w:rsid w:val="009052F9"/>
    <w:rsid w:val="00927148"/>
    <w:rsid w:val="0094526C"/>
    <w:rsid w:val="009465B9"/>
    <w:rsid w:val="009A23D8"/>
    <w:rsid w:val="009A504D"/>
    <w:rsid w:val="009A5818"/>
    <w:rsid w:val="009C4248"/>
    <w:rsid w:val="00A06D69"/>
    <w:rsid w:val="00A11F83"/>
    <w:rsid w:val="00AA50CB"/>
    <w:rsid w:val="00AC16DA"/>
    <w:rsid w:val="00AD2578"/>
    <w:rsid w:val="00AF7898"/>
    <w:rsid w:val="00B004AA"/>
    <w:rsid w:val="00B02B0E"/>
    <w:rsid w:val="00B03852"/>
    <w:rsid w:val="00B679F9"/>
    <w:rsid w:val="00B70EC0"/>
    <w:rsid w:val="00BB379D"/>
    <w:rsid w:val="00BD13D2"/>
    <w:rsid w:val="00BE3DBB"/>
    <w:rsid w:val="00BF433E"/>
    <w:rsid w:val="00C03D04"/>
    <w:rsid w:val="00C248DF"/>
    <w:rsid w:val="00C46BE8"/>
    <w:rsid w:val="00C503F2"/>
    <w:rsid w:val="00C515C5"/>
    <w:rsid w:val="00C55D94"/>
    <w:rsid w:val="00C729E8"/>
    <w:rsid w:val="00C7559E"/>
    <w:rsid w:val="00C756CF"/>
    <w:rsid w:val="00CD7AE2"/>
    <w:rsid w:val="00D23104"/>
    <w:rsid w:val="00D4198C"/>
    <w:rsid w:val="00D52E7D"/>
    <w:rsid w:val="00D636D7"/>
    <w:rsid w:val="00D908FE"/>
    <w:rsid w:val="00DA2659"/>
    <w:rsid w:val="00DC5C6E"/>
    <w:rsid w:val="00DD7BB5"/>
    <w:rsid w:val="00E02F2B"/>
    <w:rsid w:val="00E137EB"/>
    <w:rsid w:val="00E201AC"/>
    <w:rsid w:val="00E2752B"/>
    <w:rsid w:val="00E319C3"/>
    <w:rsid w:val="00E55A80"/>
    <w:rsid w:val="00E94032"/>
    <w:rsid w:val="00F203DB"/>
    <w:rsid w:val="00F921A1"/>
    <w:rsid w:val="00FA7D51"/>
    <w:rsid w:val="00FD21C4"/>
    <w:rsid w:val="00FD7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3399C54"/>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en-US" w:eastAsia="en-US" w:bidi="ar-SA"/>
      </w:rPr>
    </w:rPrDefault>
    <w:pPrDefault>
      <w:pPr>
        <w:spacing w:after="240"/>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Smart Link" w:semiHidden="1" w:unhideWhenUsed="1"/>
  </w:latentStyles>
  <w:style w:type="paragraph" w:default="1" w:styleId="Normal">
    <w:name w:val="Normal"/>
    <w:uiPriority w:val="1"/>
    <w:qFormat/>
    <w:rsid w:val="007A1467"/>
    <w:pPr>
      <w:widowControl w:val="0"/>
      <w:autoSpaceDE w:val="0"/>
      <w:autoSpaceDN w:val="0"/>
      <w:adjustRightInd w:val="0"/>
      <w:spacing w:after="200"/>
    </w:pPr>
    <w:rPr>
      <w:rFonts w:cs="Georgia"/>
    </w:rPr>
  </w:style>
  <w:style w:type="paragraph" w:styleId="Heading1">
    <w:name w:val="heading 1"/>
    <w:basedOn w:val="Normal"/>
    <w:next w:val="Normal"/>
    <w:link w:val="Heading1Char"/>
    <w:uiPriority w:val="1"/>
    <w:qFormat/>
    <w:rsid w:val="00844B11"/>
    <w:pPr>
      <w:kinsoku w:val="0"/>
      <w:overflowPunct w:val="0"/>
      <w:spacing w:before="120" w:after="120"/>
      <w:outlineLvl w:val="0"/>
    </w:pPr>
    <w:rPr>
      <w:rFonts w:asciiTheme="majorHAnsi" w:hAnsiTheme="majorHAnsi" w:cs="Lucida Grande"/>
      <w:b/>
      <w:bCs/>
      <w:caps/>
      <w:color w:val="4F81BD" w:themeColor="accent1"/>
      <w:sz w:val="56"/>
      <w:szCs w:val="48"/>
    </w:rPr>
  </w:style>
  <w:style w:type="paragraph" w:styleId="Heading2">
    <w:name w:val="heading 2"/>
    <w:basedOn w:val="Normal"/>
    <w:next w:val="Normal"/>
    <w:link w:val="Heading2Char"/>
    <w:uiPriority w:val="1"/>
    <w:semiHidden/>
    <w:qFormat/>
    <w:rsid w:val="007C0018"/>
    <w:pPr>
      <w:spacing w:before="120" w:after="120"/>
      <w:outlineLvl w:val="1"/>
    </w:pPr>
    <w:rPr>
      <w:i/>
      <w:color w:val="C0504D" w:themeColor="accent2"/>
      <w:sz w:val="36"/>
      <w:szCs w:val="36"/>
    </w:rPr>
  </w:style>
  <w:style w:type="paragraph" w:styleId="Heading3">
    <w:name w:val="heading 3"/>
    <w:basedOn w:val="Normal"/>
    <w:next w:val="Normal"/>
    <w:link w:val="Heading3Char"/>
    <w:uiPriority w:val="9"/>
    <w:semiHidden/>
    <w:qFormat/>
    <w:rsid w:val="00734CB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70EC0"/>
    <w:pPr>
      <w:kinsoku w:val="0"/>
      <w:overflowPunct w:val="0"/>
      <w:spacing w:before="93" w:line="249" w:lineRule="auto"/>
      <w:ind w:left="313" w:right="62"/>
    </w:pPr>
    <w:rPr>
      <w:spacing w:val="-8"/>
      <w:sz w:val="24"/>
      <w:szCs w:val="24"/>
    </w:rPr>
  </w:style>
  <w:style w:type="character" w:customStyle="1" w:styleId="BodyTextChar">
    <w:name w:val="Body Text Char"/>
    <w:basedOn w:val="DefaultParagraphFont"/>
    <w:link w:val="BodyText"/>
    <w:uiPriority w:val="1"/>
    <w:rsid w:val="00034F4B"/>
    <w:rPr>
      <w:rFonts w:ascii="Arial" w:hAnsi="Arial" w:cs="Arial"/>
      <w:spacing w:val="-8"/>
      <w:sz w:val="24"/>
      <w:szCs w:val="24"/>
    </w:rPr>
  </w:style>
  <w:style w:type="character" w:customStyle="1" w:styleId="Heading1Char">
    <w:name w:val="Heading 1 Char"/>
    <w:basedOn w:val="DefaultParagraphFont"/>
    <w:link w:val="Heading1"/>
    <w:uiPriority w:val="1"/>
    <w:rsid w:val="00844B11"/>
    <w:rPr>
      <w:rFonts w:asciiTheme="majorHAnsi" w:hAnsiTheme="majorHAnsi" w:cs="Lucida Grande"/>
      <w:b/>
      <w:bCs/>
      <w:caps/>
      <w:color w:val="4F81BD" w:themeColor="accent1"/>
      <w:sz w:val="56"/>
      <w:szCs w:val="48"/>
    </w:rPr>
  </w:style>
  <w:style w:type="character" w:customStyle="1" w:styleId="Heading2Char">
    <w:name w:val="Heading 2 Char"/>
    <w:basedOn w:val="DefaultParagraphFont"/>
    <w:link w:val="Heading2"/>
    <w:uiPriority w:val="1"/>
    <w:semiHidden/>
    <w:rsid w:val="007A1467"/>
    <w:rPr>
      <w:rFonts w:cs="Georgia"/>
      <w:i/>
      <w:color w:val="C0504D" w:themeColor="accent2"/>
      <w:sz w:val="36"/>
      <w:szCs w:val="36"/>
    </w:rPr>
  </w:style>
  <w:style w:type="paragraph" w:styleId="ListParagraph">
    <w:name w:val="List Paragraph"/>
    <w:basedOn w:val="Normal"/>
    <w:uiPriority w:val="34"/>
    <w:qFormat/>
    <w:rPr>
      <w:rFonts w:ascii="Times New Roman" w:hAnsi="Times New Roman"/>
      <w:sz w:val="24"/>
      <w:szCs w:val="24"/>
    </w:rPr>
  </w:style>
  <w:style w:type="character" w:styleId="UnresolvedMention">
    <w:name w:val="Unresolved Mention"/>
    <w:basedOn w:val="DefaultParagraphFont"/>
    <w:uiPriority w:val="99"/>
    <w:semiHidden/>
    <w:rsid w:val="00034F4B"/>
    <w:rPr>
      <w:color w:val="808080"/>
      <w:shd w:val="clear" w:color="auto" w:fill="E6E6E6"/>
    </w:rPr>
  </w:style>
  <w:style w:type="paragraph" w:styleId="Title">
    <w:name w:val="Title"/>
    <w:basedOn w:val="Normal"/>
    <w:next w:val="Normal"/>
    <w:link w:val="TitleChar"/>
    <w:uiPriority w:val="10"/>
    <w:qFormat/>
    <w:rsid w:val="00616EA8"/>
    <w:pPr>
      <w:spacing w:before="120" w:after="120" w:line="192" w:lineRule="auto"/>
    </w:pPr>
    <w:rPr>
      <w:rFonts w:ascii="Calibri Light" w:hAnsi="Calibri Light"/>
      <w:b/>
      <w:bCs/>
      <w:color w:val="FFFFFF"/>
      <w:spacing w:val="-10"/>
      <w:kern w:val="28"/>
      <w:sz w:val="72"/>
      <w:szCs w:val="56"/>
    </w:rPr>
  </w:style>
  <w:style w:type="character" w:customStyle="1" w:styleId="TitleChar">
    <w:name w:val="Title Char"/>
    <w:basedOn w:val="DefaultParagraphFont"/>
    <w:link w:val="Title"/>
    <w:uiPriority w:val="10"/>
    <w:rsid w:val="00616EA8"/>
    <w:rPr>
      <w:rFonts w:ascii="Calibri Light" w:hAnsi="Calibri Light"/>
      <w:b/>
      <w:bCs/>
      <w:color w:val="FFFFFF"/>
      <w:spacing w:val="-10"/>
      <w:kern w:val="28"/>
      <w:sz w:val="72"/>
      <w:szCs w:val="56"/>
    </w:rPr>
  </w:style>
  <w:style w:type="paragraph" w:styleId="Subtitle">
    <w:name w:val="Subtitle"/>
    <w:basedOn w:val="Normal"/>
    <w:next w:val="Normal"/>
    <w:link w:val="SubtitleChar"/>
    <w:uiPriority w:val="11"/>
    <w:semiHidden/>
    <w:qFormat/>
    <w:rsid w:val="00BD13D2"/>
    <w:pPr>
      <w:spacing w:before="120" w:after="120"/>
      <w:jc w:val="center"/>
    </w:pPr>
    <w:rPr>
      <w:b/>
      <w:color w:val="FFFFFF" w:themeColor="background1"/>
      <w:sz w:val="36"/>
      <w:szCs w:val="36"/>
    </w:rPr>
  </w:style>
  <w:style w:type="character" w:customStyle="1" w:styleId="SubtitleChar">
    <w:name w:val="Subtitle Char"/>
    <w:basedOn w:val="DefaultParagraphFont"/>
    <w:link w:val="Subtitle"/>
    <w:uiPriority w:val="11"/>
    <w:semiHidden/>
    <w:rsid w:val="007A1467"/>
    <w:rPr>
      <w:rFonts w:cs="Georgia"/>
      <w:b/>
      <w:color w:val="FFFFFF" w:themeColor="background1"/>
      <w:sz w:val="36"/>
      <w:szCs w:val="36"/>
    </w:rPr>
  </w:style>
  <w:style w:type="paragraph" w:styleId="Quote">
    <w:name w:val="Quote"/>
    <w:basedOn w:val="BodyText"/>
    <w:next w:val="Normal"/>
    <w:link w:val="QuoteChar"/>
    <w:uiPriority w:val="29"/>
    <w:qFormat/>
    <w:rsid w:val="00E55A80"/>
    <w:pPr>
      <w:shd w:val="clear" w:color="auto" w:fill="595959" w:themeFill="text1" w:themeFillTint="A6"/>
      <w:spacing w:before="0" w:after="0" w:line="240" w:lineRule="auto"/>
      <w:ind w:left="113"/>
      <w:jc w:val="center"/>
    </w:pPr>
    <w:rPr>
      <w:rFonts w:ascii="Constantia" w:hAnsi="Constantia"/>
      <w:b/>
      <w:i/>
      <w:color w:val="FFFFFF"/>
      <w:szCs w:val="28"/>
    </w:rPr>
  </w:style>
  <w:style w:type="character" w:customStyle="1" w:styleId="QuoteChar">
    <w:name w:val="Quote Char"/>
    <w:basedOn w:val="DefaultParagraphFont"/>
    <w:link w:val="Quote"/>
    <w:uiPriority w:val="29"/>
    <w:rsid w:val="00E55A80"/>
    <w:rPr>
      <w:rFonts w:ascii="Constantia" w:hAnsi="Constantia" w:cs="Georgia"/>
      <w:b/>
      <w:i/>
      <w:color w:val="FFFFFF"/>
      <w:spacing w:val="-8"/>
      <w:sz w:val="24"/>
      <w:szCs w:val="28"/>
      <w:shd w:val="clear" w:color="auto" w:fill="595959" w:themeFill="text1" w:themeFillTint="A6"/>
    </w:rPr>
  </w:style>
  <w:style w:type="paragraph" w:styleId="Header">
    <w:name w:val="header"/>
    <w:basedOn w:val="Normal"/>
    <w:link w:val="HeaderChar"/>
    <w:uiPriority w:val="99"/>
    <w:rsid w:val="00F921A1"/>
    <w:pPr>
      <w:tabs>
        <w:tab w:val="center" w:pos="4680"/>
        <w:tab w:val="right" w:pos="9360"/>
      </w:tabs>
      <w:spacing w:after="0"/>
    </w:pPr>
  </w:style>
  <w:style w:type="character" w:styleId="BookTitle">
    <w:name w:val="Book Title"/>
    <w:basedOn w:val="DefaultParagraphFont"/>
    <w:uiPriority w:val="33"/>
    <w:semiHidden/>
    <w:rsid w:val="00034F4B"/>
    <w:rPr>
      <w:b/>
      <w:bCs/>
      <w:i/>
      <w:iCs/>
      <w:spacing w:val="5"/>
    </w:rPr>
  </w:style>
  <w:style w:type="character" w:styleId="Emphasis">
    <w:name w:val="Emphasis"/>
    <w:basedOn w:val="DefaultParagraphFont"/>
    <w:uiPriority w:val="20"/>
    <w:qFormat/>
    <w:rsid w:val="00034F4B"/>
    <w:rPr>
      <w:i/>
      <w:iCs/>
    </w:rPr>
  </w:style>
  <w:style w:type="character" w:styleId="Hashtag">
    <w:name w:val="Hashtag"/>
    <w:basedOn w:val="DefaultParagraphFont"/>
    <w:uiPriority w:val="99"/>
    <w:semiHidden/>
    <w:rsid w:val="00034F4B"/>
    <w:rPr>
      <w:color w:val="2B579A"/>
      <w:shd w:val="clear" w:color="auto" w:fill="E6E6E6"/>
    </w:rPr>
  </w:style>
  <w:style w:type="character" w:styleId="IntenseEmphasis">
    <w:name w:val="Intense Emphasis"/>
    <w:basedOn w:val="DefaultParagraphFont"/>
    <w:uiPriority w:val="21"/>
    <w:semiHidden/>
    <w:rsid w:val="00034F4B"/>
    <w:rPr>
      <w:i/>
      <w:iCs/>
      <w:color w:val="4F81BD" w:themeColor="accent1"/>
    </w:rPr>
  </w:style>
  <w:style w:type="paragraph" w:styleId="IntenseQuote">
    <w:name w:val="Intense Quote"/>
    <w:basedOn w:val="Normal"/>
    <w:next w:val="Normal"/>
    <w:link w:val="IntenseQuoteChar"/>
    <w:uiPriority w:val="30"/>
    <w:semiHidden/>
    <w:rsid w:val="00034F4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semiHidden/>
    <w:rsid w:val="00034F4B"/>
    <w:rPr>
      <w:rFonts w:ascii="Arial" w:hAnsi="Arial" w:cs="Arial"/>
      <w:i/>
      <w:iCs/>
      <w:color w:val="4F81BD" w:themeColor="accent1"/>
      <w:sz w:val="22"/>
      <w:szCs w:val="22"/>
    </w:rPr>
  </w:style>
  <w:style w:type="character" w:styleId="IntenseReference">
    <w:name w:val="Intense Reference"/>
    <w:basedOn w:val="DefaultParagraphFont"/>
    <w:uiPriority w:val="32"/>
    <w:semiHidden/>
    <w:rsid w:val="00034F4B"/>
    <w:rPr>
      <w:b/>
      <w:bCs/>
      <w:smallCaps/>
      <w:color w:val="4F81BD" w:themeColor="accent1"/>
      <w:spacing w:val="5"/>
    </w:rPr>
  </w:style>
  <w:style w:type="character" w:styleId="Strong">
    <w:name w:val="Strong"/>
    <w:basedOn w:val="DefaultParagraphFont"/>
    <w:uiPriority w:val="22"/>
    <w:qFormat/>
    <w:rsid w:val="00034F4B"/>
    <w:rPr>
      <w:b/>
      <w:bCs/>
    </w:rPr>
  </w:style>
  <w:style w:type="character" w:styleId="SubtleEmphasis">
    <w:name w:val="Subtle Emphasis"/>
    <w:basedOn w:val="DefaultParagraphFont"/>
    <w:uiPriority w:val="19"/>
    <w:semiHidden/>
    <w:rsid w:val="00034F4B"/>
    <w:rPr>
      <w:i/>
      <w:iCs/>
      <w:color w:val="404040" w:themeColor="text1" w:themeTint="BF"/>
    </w:rPr>
  </w:style>
  <w:style w:type="character" w:styleId="SubtleReference">
    <w:name w:val="Subtle Reference"/>
    <w:basedOn w:val="DefaultParagraphFont"/>
    <w:uiPriority w:val="31"/>
    <w:semiHidden/>
    <w:rsid w:val="00034F4B"/>
    <w:rPr>
      <w:smallCaps/>
      <w:color w:val="5A5A5A" w:themeColor="text1" w:themeTint="A5"/>
    </w:rPr>
  </w:style>
  <w:style w:type="character" w:customStyle="1" w:styleId="HeaderChar">
    <w:name w:val="Header Char"/>
    <w:basedOn w:val="DefaultParagraphFont"/>
    <w:link w:val="Header"/>
    <w:uiPriority w:val="99"/>
    <w:rsid w:val="007C0018"/>
  </w:style>
  <w:style w:type="paragraph" w:styleId="Footer">
    <w:name w:val="footer"/>
    <w:basedOn w:val="Normal"/>
    <w:link w:val="FooterChar"/>
    <w:uiPriority w:val="99"/>
    <w:semiHidden/>
    <w:rsid w:val="00F921A1"/>
    <w:pPr>
      <w:tabs>
        <w:tab w:val="center" w:pos="4680"/>
        <w:tab w:val="right" w:pos="9360"/>
      </w:tabs>
      <w:spacing w:after="0"/>
    </w:pPr>
  </w:style>
  <w:style w:type="character" w:customStyle="1" w:styleId="FooterChar">
    <w:name w:val="Footer Char"/>
    <w:basedOn w:val="DefaultParagraphFont"/>
    <w:link w:val="Footer"/>
    <w:uiPriority w:val="99"/>
    <w:semiHidden/>
    <w:rsid w:val="007C0018"/>
  </w:style>
  <w:style w:type="table" w:styleId="TableGrid">
    <w:name w:val="Table Grid"/>
    <w:basedOn w:val="TableNormal"/>
    <w:uiPriority w:val="39"/>
    <w:rsid w:val="000D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ithDarkBackground">
    <w:name w:val="Normal with Dark Background"/>
    <w:basedOn w:val="Normal"/>
    <w:uiPriority w:val="1"/>
    <w:semiHidden/>
    <w:qFormat/>
    <w:rsid w:val="006563D7"/>
    <w:rPr>
      <w:color w:val="FFFFFF" w:themeColor="background1"/>
    </w:rPr>
  </w:style>
  <w:style w:type="paragraph" w:customStyle="1" w:styleId="Heading1Alt">
    <w:name w:val="Heading 1 Alt"/>
    <w:basedOn w:val="Normal"/>
    <w:uiPriority w:val="1"/>
    <w:qFormat/>
    <w:rsid w:val="00616EA8"/>
    <w:pPr>
      <w:spacing w:before="120" w:line="180" w:lineRule="auto"/>
    </w:pPr>
    <w:rPr>
      <w:rFonts w:ascii="Calibri Light" w:hAnsi="Calibri Light"/>
      <w:b/>
      <w:caps/>
      <w:color w:val="001F5F"/>
      <w:sz w:val="56"/>
    </w:rPr>
  </w:style>
  <w:style w:type="paragraph" w:customStyle="1" w:styleId="Heading2Alt">
    <w:name w:val="Heading 2 Alt"/>
    <w:basedOn w:val="Normal"/>
    <w:uiPriority w:val="1"/>
    <w:semiHidden/>
    <w:qFormat/>
    <w:rsid w:val="006563D7"/>
    <w:pPr>
      <w:spacing w:before="120"/>
    </w:pPr>
    <w:rPr>
      <w:i/>
      <w:color w:val="FFFFFF" w:themeColor="background1"/>
      <w:sz w:val="36"/>
    </w:rPr>
  </w:style>
  <w:style w:type="paragraph" w:styleId="NoSpacing">
    <w:name w:val="No Spacing"/>
    <w:link w:val="NoSpacingChar"/>
    <w:uiPriority w:val="1"/>
    <w:qFormat/>
    <w:rsid w:val="006563D7"/>
    <w:pPr>
      <w:spacing w:after="0"/>
    </w:pPr>
    <w:rPr>
      <w:sz w:val="24"/>
    </w:rPr>
  </w:style>
  <w:style w:type="character" w:styleId="PlaceholderText">
    <w:name w:val="Placeholder Text"/>
    <w:basedOn w:val="DefaultParagraphFont"/>
    <w:uiPriority w:val="99"/>
    <w:semiHidden/>
    <w:rsid w:val="009052F9"/>
    <w:rPr>
      <w:color w:val="808080"/>
    </w:rPr>
  </w:style>
  <w:style w:type="paragraph" w:styleId="Date">
    <w:name w:val="Date"/>
    <w:basedOn w:val="Normal"/>
    <w:next w:val="Normal"/>
    <w:link w:val="DateChar"/>
    <w:uiPriority w:val="99"/>
    <w:rsid w:val="00B004AA"/>
    <w:pPr>
      <w:kinsoku w:val="0"/>
      <w:overflowPunct w:val="0"/>
      <w:spacing w:after="0"/>
      <w:ind w:right="69"/>
      <w:jc w:val="right"/>
    </w:pPr>
    <w:rPr>
      <w:rFonts w:ascii="Constantia" w:hAnsi="Constantia"/>
      <w:color w:val="943634" w:themeColor="accent2" w:themeShade="BF"/>
      <w:sz w:val="24"/>
      <w:szCs w:val="24"/>
    </w:rPr>
  </w:style>
  <w:style w:type="character" w:customStyle="1" w:styleId="DateChar">
    <w:name w:val="Date Char"/>
    <w:basedOn w:val="DefaultParagraphFont"/>
    <w:link w:val="Date"/>
    <w:uiPriority w:val="99"/>
    <w:rsid w:val="00B004AA"/>
    <w:rPr>
      <w:rFonts w:ascii="Constantia" w:hAnsi="Constantia" w:cs="Georgia"/>
      <w:color w:val="943634" w:themeColor="accent2" w:themeShade="BF"/>
      <w:sz w:val="24"/>
      <w:szCs w:val="24"/>
    </w:rPr>
  </w:style>
  <w:style w:type="paragraph" w:customStyle="1" w:styleId="ContactDetails">
    <w:name w:val="Contact Details"/>
    <w:basedOn w:val="Normal"/>
    <w:uiPriority w:val="1"/>
    <w:qFormat/>
    <w:rsid w:val="00C503F2"/>
    <w:pPr>
      <w:shd w:val="clear" w:color="auto" w:fill="4F81BD" w:themeFill="accent1"/>
      <w:spacing w:after="120"/>
      <w:jc w:val="center"/>
    </w:pPr>
    <w:rPr>
      <w:b/>
      <w:i/>
      <w:color w:val="FFFFFF"/>
      <w:sz w:val="24"/>
    </w:rPr>
  </w:style>
  <w:style w:type="paragraph" w:customStyle="1" w:styleId="StoryHighlight">
    <w:name w:val="Story Highlight"/>
    <w:basedOn w:val="Normal"/>
    <w:uiPriority w:val="1"/>
    <w:qFormat/>
    <w:rsid w:val="00844B11"/>
    <w:pPr>
      <w:spacing w:line="300" w:lineRule="atLeast"/>
    </w:pPr>
    <w:rPr>
      <w:rFonts w:ascii="Constantia" w:hAnsi="Constantia"/>
      <w:b/>
      <w:i/>
      <w:color w:val="1F497D" w:themeColor="text2"/>
      <w:sz w:val="24"/>
      <w:szCs w:val="20"/>
    </w:rPr>
  </w:style>
  <w:style w:type="paragraph" w:customStyle="1" w:styleId="PhoneEmailWeb">
    <w:name w:val="PhoneEmailWeb"/>
    <w:basedOn w:val="ContactDetails"/>
    <w:uiPriority w:val="1"/>
    <w:qFormat/>
    <w:rsid w:val="00C503F2"/>
    <w:pPr>
      <w:shd w:val="clear" w:color="auto" w:fill="943634" w:themeFill="accent2" w:themeFillShade="BF"/>
    </w:pPr>
  </w:style>
  <w:style w:type="paragraph" w:customStyle="1" w:styleId="xmsonormal">
    <w:name w:val="x_msonormal"/>
    <w:basedOn w:val="Normal"/>
    <w:rsid w:val="006321F3"/>
    <w:pPr>
      <w:widowControl/>
      <w:autoSpaceDE/>
      <w:autoSpaceDN/>
      <w:adjustRightInd/>
      <w:spacing w:after="0"/>
    </w:pPr>
    <w:rPr>
      <w:rFonts w:ascii="Calibri" w:eastAsiaTheme="minorHAnsi" w:hAnsi="Calibri" w:cs="Calibri"/>
      <w:lang w:val="en-GB" w:eastAsia="en-GB"/>
    </w:rPr>
  </w:style>
  <w:style w:type="character" w:customStyle="1" w:styleId="xapple-converted-space">
    <w:name w:val="x_apple-converted-space"/>
    <w:basedOn w:val="DefaultParagraphFont"/>
    <w:rsid w:val="006321F3"/>
  </w:style>
  <w:style w:type="character" w:customStyle="1" w:styleId="markhh4kssv5y">
    <w:name w:val="markhh4kssv5y"/>
    <w:basedOn w:val="DefaultParagraphFont"/>
    <w:rsid w:val="006321F3"/>
  </w:style>
  <w:style w:type="character" w:styleId="Hyperlink">
    <w:name w:val="Hyperlink"/>
    <w:basedOn w:val="DefaultParagraphFont"/>
    <w:unhideWhenUsed/>
    <w:rsid w:val="006321F3"/>
    <w:rPr>
      <w:color w:val="0000FF" w:themeColor="hyperlink"/>
      <w:u w:val="single"/>
    </w:rPr>
  </w:style>
  <w:style w:type="character" w:styleId="FollowedHyperlink">
    <w:name w:val="FollowedHyperlink"/>
    <w:basedOn w:val="DefaultParagraphFont"/>
    <w:uiPriority w:val="99"/>
    <w:semiHidden/>
    <w:unhideWhenUsed/>
    <w:rsid w:val="006321F3"/>
    <w:rPr>
      <w:color w:val="800080" w:themeColor="followedHyperlink"/>
      <w:u w:val="single"/>
    </w:rPr>
  </w:style>
  <w:style w:type="paragraph" w:styleId="Caption">
    <w:name w:val="caption"/>
    <w:basedOn w:val="Normal"/>
    <w:next w:val="Normal"/>
    <w:uiPriority w:val="35"/>
    <w:semiHidden/>
    <w:unhideWhenUsed/>
    <w:qFormat/>
    <w:rsid w:val="006321F3"/>
    <w:rPr>
      <w:i/>
      <w:iCs/>
      <w:color w:val="1F497D" w:themeColor="text2"/>
      <w:sz w:val="18"/>
      <w:szCs w:val="18"/>
    </w:rPr>
  </w:style>
  <w:style w:type="paragraph" w:styleId="NormalWeb">
    <w:name w:val="Normal (Web)"/>
    <w:basedOn w:val="Normal"/>
    <w:uiPriority w:val="99"/>
    <w:unhideWhenUsed/>
    <w:rsid w:val="006321F3"/>
    <w:pPr>
      <w:widowControl/>
      <w:autoSpaceDE/>
      <w:autoSpaceDN/>
      <w:adjustRightInd/>
      <w:spacing w:before="100" w:beforeAutospacing="1" w:after="100" w:afterAutospacing="1"/>
    </w:pPr>
    <w:rPr>
      <w:rFonts w:ascii="Times New Roman" w:eastAsiaTheme="minorEastAsia" w:hAnsi="Times New Roman" w:cs="Times New Roman"/>
      <w:sz w:val="24"/>
      <w:szCs w:val="24"/>
      <w:lang w:val="en-GB" w:eastAsia="en-GB"/>
    </w:rPr>
  </w:style>
  <w:style w:type="paragraph" w:customStyle="1" w:styleId="xp1">
    <w:name w:val="x_p1"/>
    <w:basedOn w:val="Normal"/>
    <w:rsid w:val="006345D0"/>
    <w:pPr>
      <w:widowControl/>
      <w:autoSpaceDE/>
      <w:autoSpaceDN/>
      <w:adjustRightInd/>
      <w:spacing w:after="0"/>
    </w:pPr>
    <w:rPr>
      <w:rFonts w:ascii="Calibri" w:eastAsiaTheme="minorHAnsi" w:hAnsi="Calibri" w:cs="Calibri"/>
      <w:lang w:val="en-GB" w:eastAsia="en-GB"/>
    </w:rPr>
  </w:style>
  <w:style w:type="character" w:customStyle="1" w:styleId="xs1">
    <w:name w:val="x_s1"/>
    <w:basedOn w:val="DefaultParagraphFont"/>
    <w:rsid w:val="006345D0"/>
  </w:style>
  <w:style w:type="paragraph" w:customStyle="1" w:styleId="xp3">
    <w:name w:val="x_p3"/>
    <w:basedOn w:val="Normal"/>
    <w:rsid w:val="006345D0"/>
    <w:pPr>
      <w:widowControl/>
      <w:autoSpaceDE/>
      <w:autoSpaceDN/>
      <w:adjustRightInd/>
      <w:spacing w:after="0"/>
    </w:pPr>
    <w:rPr>
      <w:rFonts w:ascii="Calibri" w:eastAsiaTheme="minorHAnsi" w:hAnsi="Calibri" w:cs="Calibri"/>
      <w:lang w:val="en-GB" w:eastAsia="en-GB"/>
    </w:rPr>
  </w:style>
  <w:style w:type="character" w:customStyle="1" w:styleId="xs2">
    <w:name w:val="x_s2"/>
    <w:basedOn w:val="DefaultParagraphFont"/>
    <w:rsid w:val="006345D0"/>
  </w:style>
  <w:style w:type="paragraph" w:customStyle="1" w:styleId="nhsd-t-heading-l">
    <w:name w:val="nhsd-t-heading-l"/>
    <w:basedOn w:val="Normal"/>
    <w:rsid w:val="00A06D69"/>
    <w:pPr>
      <w:widowControl/>
      <w:autoSpaceDE/>
      <w:autoSpaceDN/>
      <w:adjustRightInd/>
      <w:spacing w:before="100" w:beforeAutospacing="1" w:after="100" w:afterAutospacing="1"/>
    </w:pPr>
    <w:rPr>
      <w:rFonts w:ascii="Times New Roman" w:hAnsi="Times New Roman" w:cs="Times New Roman"/>
      <w:sz w:val="24"/>
      <w:szCs w:val="24"/>
      <w:lang w:val="en-GB" w:eastAsia="en-GB"/>
    </w:rPr>
  </w:style>
  <w:style w:type="paragraph" w:customStyle="1" w:styleId="nhsd-t-heading-m">
    <w:name w:val="nhsd-t-heading-m"/>
    <w:basedOn w:val="Normal"/>
    <w:rsid w:val="00A06D69"/>
    <w:pPr>
      <w:widowControl/>
      <w:autoSpaceDE/>
      <w:autoSpaceDN/>
      <w:adjustRightInd/>
      <w:spacing w:before="100" w:beforeAutospacing="1" w:after="100" w:afterAutospacing="1"/>
    </w:pPr>
    <w:rPr>
      <w:rFonts w:ascii="Times New Roman" w:hAnsi="Times New Roman" w:cs="Times New Roman"/>
      <w:sz w:val="24"/>
      <w:szCs w:val="24"/>
      <w:lang w:val="en-GB" w:eastAsia="en-GB"/>
    </w:rPr>
  </w:style>
  <w:style w:type="character" w:customStyle="1" w:styleId="Heading3Char">
    <w:name w:val="Heading 3 Char"/>
    <w:basedOn w:val="DefaultParagraphFont"/>
    <w:link w:val="Heading3"/>
    <w:uiPriority w:val="9"/>
    <w:semiHidden/>
    <w:rsid w:val="00734CB1"/>
    <w:rPr>
      <w:rFonts w:asciiTheme="majorHAnsi" w:eastAsiaTheme="majorEastAsia" w:hAnsiTheme="majorHAnsi" w:cstheme="majorBidi"/>
      <w:color w:val="243F60" w:themeColor="accent1" w:themeShade="7F"/>
      <w:sz w:val="24"/>
      <w:szCs w:val="24"/>
    </w:rPr>
  </w:style>
  <w:style w:type="character" w:customStyle="1" w:styleId="NoSpacingChar">
    <w:name w:val="No Spacing Char"/>
    <w:basedOn w:val="DefaultParagraphFont"/>
    <w:link w:val="NoSpacing"/>
    <w:uiPriority w:val="1"/>
    <w:rsid w:val="00C46BE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585">
      <w:bodyDiv w:val="1"/>
      <w:marLeft w:val="0"/>
      <w:marRight w:val="0"/>
      <w:marTop w:val="0"/>
      <w:marBottom w:val="0"/>
      <w:divBdr>
        <w:top w:val="none" w:sz="0" w:space="0" w:color="auto"/>
        <w:left w:val="none" w:sz="0" w:space="0" w:color="auto"/>
        <w:bottom w:val="none" w:sz="0" w:space="0" w:color="auto"/>
        <w:right w:val="none" w:sz="0" w:space="0" w:color="auto"/>
      </w:divBdr>
      <w:divsChild>
        <w:div w:id="1104960543">
          <w:marLeft w:val="0"/>
          <w:marRight w:val="0"/>
          <w:marTop w:val="0"/>
          <w:marBottom w:val="0"/>
          <w:divBdr>
            <w:top w:val="none" w:sz="0" w:space="0" w:color="auto"/>
            <w:left w:val="none" w:sz="0" w:space="0" w:color="auto"/>
            <w:bottom w:val="none" w:sz="0" w:space="0" w:color="auto"/>
            <w:right w:val="none" w:sz="0" w:space="0" w:color="auto"/>
          </w:divBdr>
        </w:div>
        <w:div w:id="1078600309">
          <w:marLeft w:val="0"/>
          <w:marRight w:val="0"/>
          <w:marTop w:val="0"/>
          <w:marBottom w:val="0"/>
          <w:divBdr>
            <w:top w:val="none" w:sz="0" w:space="0" w:color="auto"/>
            <w:left w:val="none" w:sz="0" w:space="0" w:color="auto"/>
            <w:bottom w:val="none" w:sz="0" w:space="0" w:color="auto"/>
            <w:right w:val="none" w:sz="0" w:space="0" w:color="auto"/>
          </w:divBdr>
        </w:div>
      </w:divsChild>
    </w:div>
    <w:div w:id="145172247">
      <w:bodyDiv w:val="1"/>
      <w:marLeft w:val="0"/>
      <w:marRight w:val="0"/>
      <w:marTop w:val="0"/>
      <w:marBottom w:val="0"/>
      <w:divBdr>
        <w:top w:val="none" w:sz="0" w:space="0" w:color="auto"/>
        <w:left w:val="none" w:sz="0" w:space="0" w:color="auto"/>
        <w:bottom w:val="none" w:sz="0" w:space="0" w:color="auto"/>
        <w:right w:val="none" w:sz="0" w:space="0" w:color="auto"/>
      </w:divBdr>
    </w:div>
    <w:div w:id="167722646">
      <w:bodyDiv w:val="1"/>
      <w:marLeft w:val="0"/>
      <w:marRight w:val="0"/>
      <w:marTop w:val="0"/>
      <w:marBottom w:val="0"/>
      <w:divBdr>
        <w:top w:val="none" w:sz="0" w:space="0" w:color="auto"/>
        <w:left w:val="none" w:sz="0" w:space="0" w:color="auto"/>
        <w:bottom w:val="none" w:sz="0" w:space="0" w:color="auto"/>
        <w:right w:val="none" w:sz="0" w:space="0" w:color="auto"/>
      </w:divBdr>
    </w:div>
    <w:div w:id="216819153">
      <w:bodyDiv w:val="1"/>
      <w:marLeft w:val="0"/>
      <w:marRight w:val="0"/>
      <w:marTop w:val="0"/>
      <w:marBottom w:val="0"/>
      <w:divBdr>
        <w:top w:val="none" w:sz="0" w:space="0" w:color="auto"/>
        <w:left w:val="none" w:sz="0" w:space="0" w:color="auto"/>
        <w:bottom w:val="none" w:sz="0" w:space="0" w:color="auto"/>
        <w:right w:val="none" w:sz="0" w:space="0" w:color="auto"/>
      </w:divBdr>
    </w:div>
    <w:div w:id="239218755">
      <w:bodyDiv w:val="1"/>
      <w:marLeft w:val="0"/>
      <w:marRight w:val="0"/>
      <w:marTop w:val="0"/>
      <w:marBottom w:val="0"/>
      <w:divBdr>
        <w:top w:val="none" w:sz="0" w:space="0" w:color="auto"/>
        <w:left w:val="none" w:sz="0" w:space="0" w:color="auto"/>
        <w:bottom w:val="none" w:sz="0" w:space="0" w:color="auto"/>
        <w:right w:val="none" w:sz="0" w:space="0" w:color="auto"/>
      </w:divBdr>
    </w:div>
    <w:div w:id="338234046">
      <w:bodyDiv w:val="1"/>
      <w:marLeft w:val="0"/>
      <w:marRight w:val="0"/>
      <w:marTop w:val="0"/>
      <w:marBottom w:val="0"/>
      <w:divBdr>
        <w:top w:val="none" w:sz="0" w:space="0" w:color="auto"/>
        <w:left w:val="none" w:sz="0" w:space="0" w:color="auto"/>
        <w:bottom w:val="none" w:sz="0" w:space="0" w:color="auto"/>
        <w:right w:val="none" w:sz="0" w:space="0" w:color="auto"/>
      </w:divBdr>
    </w:div>
    <w:div w:id="348602167">
      <w:bodyDiv w:val="1"/>
      <w:marLeft w:val="0"/>
      <w:marRight w:val="0"/>
      <w:marTop w:val="0"/>
      <w:marBottom w:val="0"/>
      <w:divBdr>
        <w:top w:val="none" w:sz="0" w:space="0" w:color="auto"/>
        <w:left w:val="none" w:sz="0" w:space="0" w:color="auto"/>
        <w:bottom w:val="none" w:sz="0" w:space="0" w:color="auto"/>
        <w:right w:val="none" w:sz="0" w:space="0" w:color="auto"/>
      </w:divBdr>
    </w:div>
    <w:div w:id="352801320">
      <w:bodyDiv w:val="1"/>
      <w:marLeft w:val="0"/>
      <w:marRight w:val="0"/>
      <w:marTop w:val="0"/>
      <w:marBottom w:val="0"/>
      <w:divBdr>
        <w:top w:val="none" w:sz="0" w:space="0" w:color="auto"/>
        <w:left w:val="none" w:sz="0" w:space="0" w:color="auto"/>
        <w:bottom w:val="none" w:sz="0" w:space="0" w:color="auto"/>
        <w:right w:val="none" w:sz="0" w:space="0" w:color="auto"/>
      </w:divBdr>
      <w:divsChild>
        <w:div w:id="1007908015">
          <w:marLeft w:val="0"/>
          <w:marRight w:val="0"/>
          <w:marTop w:val="0"/>
          <w:marBottom w:val="0"/>
          <w:divBdr>
            <w:top w:val="none" w:sz="0" w:space="0" w:color="auto"/>
            <w:left w:val="none" w:sz="0" w:space="0" w:color="auto"/>
            <w:bottom w:val="none" w:sz="0" w:space="0" w:color="auto"/>
            <w:right w:val="none" w:sz="0" w:space="0" w:color="auto"/>
          </w:divBdr>
          <w:divsChild>
            <w:div w:id="202967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198316">
      <w:bodyDiv w:val="1"/>
      <w:marLeft w:val="0"/>
      <w:marRight w:val="0"/>
      <w:marTop w:val="0"/>
      <w:marBottom w:val="0"/>
      <w:divBdr>
        <w:top w:val="none" w:sz="0" w:space="0" w:color="auto"/>
        <w:left w:val="none" w:sz="0" w:space="0" w:color="auto"/>
        <w:bottom w:val="none" w:sz="0" w:space="0" w:color="auto"/>
        <w:right w:val="none" w:sz="0" w:space="0" w:color="auto"/>
      </w:divBdr>
    </w:div>
    <w:div w:id="584850789">
      <w:bodyDiv w:val="1"/>
      <w:marLeft w:val="0"/>
      <w:marRight w:val="0"/>
      <w:marTop w:val="0"/>
      <w:marBottom w:val="0"/>
      <w:divBdr>
        <w:top w:val="none" w:sz="0" w:space="0" w:color="auto"/>
        <w:left w:val="none" w:sz="0" w:space="0" w:color="auto"/>
        <w:bottom w:val="none" w:sz="0" w:space="0" w:color="auto"/>
        <w:right w:val="none" w:sz="0" w:space="0" w:color="auto"/>
      </w:divBdr>
    </w:div>
    <w:div w:id="586620230">
      <w:bodyDiv w:val="1"/>
      <w:marLeft w:val="0"/>
      <w:marRight w:val="0"/>
      <w:marTop w:val="0"/>
      <w:marBottom w:val="0"/>
      <w:divBdr>
        <w:top w:val="none" w:sz="0" w:space="0" w:color="auto"/>
        <w:left w:val="none" w:sz="0" w:space="0" w:color="auto"/>
        <w:bottom w:val="none" w:sz="0" w:space="0" w:color="auto"/>
        <w:right w:val="none" w:sz="0" w:space="0" w:color="auto"/>
      </w:divBdr>
    </w:div>
    <w:div w:id="695930092">
      <w:bodyDiv w:val="1"/>
      <w:marLeft w:val="0"/>
      <w:marRight w:val="0"/>
      <w:marTop w:val="0"/>
      <w:marBottom w:val="0"/>
      <w:divBdr>
        <w:top w:val="none" w:sz="0" w:space="0" w:color="auto"/>
        <w:left w:val="none" w:sz="0" w:space="0" w:color="auto"/>
        <w:bottom w:val="none" w:sz="0" w:space="0" w:color="auto"/>
        <w:right w:val="none" w:sz="0" w:space="0" w:color="auto"/>
      </w:divBdr>
    </w:div>
    <w:div w:id="722094690">
      <w:bodyDiv w:val="1"/>
      <w:marLeft w:val="0"/>
      <w:marRight w:val="0"/>
      <w:marTop w:val="0"/>
      <w:marBottom w:val="0"/>
      <w:divBdr>
        <w:top w:val="none" w:sz="0" w:space="0" w:color="auto"/>
        <w:left w:val="none" w:sz="0" w:space="0" w:color="auto"/>
        <w:bottom w:val="none" w:sz="0" w:space="0" w:color="auto"/>
        <w:right w:val="none" w:sz="0" w:space="0" w:color="auto"/>
      </w:divBdr>
    </w:div>
    <w:div w:id="964118475">
      <w:bodyDiv w:val="1"/>
      <w:marLeft w:val="0"/>
      <w:marRight w:val="0"/>
      <w:marTop w:val="0"/>
      <w:marBottom w:val="0"/>
      <w:divBdr>
        <w:top w:val="none" w:sz="0" w:space="0" w:color="auto"/>
        <w:left w:val="none" w:sz="0" w:space="0" w:color="auto"/>
        <w:bottom w:val="none" w:sz="0" w:space="0" w:color="auto"/>
        <w:right w:val="none" w:sz="0" w:space="0" w:color="auto"/>
      </w:divBdr>
    </w:div>
    <w:div w:id="1142309541">
      <w:bodyDiv w:val="1"/>
      <w:marLeft w:val="0"/>
      <w:marRight w:val="0"/>
      <w:marTop w:val="0"/>
      <w:marBottom w:val="0"/>
      <w:divBdr>
        <w:top w:val="none" w:sz="0" w:space="0" w:color="auto"/>
        <w:left w:val="none" w:sz="0" w:space="0" w:color="auto"/>
        <w:bottom w:val="none" w:sz="0" w:space="0" w:color="auto"/>
        <w:right w:val="none" w:sz="0" w:space="0" w:color="auto"/>
      </w:divBdr>
    </w:div>
    <w:div w:id="1157841138">
      <w:bodyDiv w:val="1"/>
      <w:marLeft w:val="0"/>
      <w:marRight w:val="0"/>
      <w:marTop w:val="0"/>
      <w:marBottom w:val="0"/>
      <w:divBdr>
        <w:top w:val="none" w:sz="0" w:space="0" w:color="auto"/>
        <w:left w:val="none" w:sz="0" w:space="0" w:color="auto"/>
        <w:bottom w:val="none" w:sz="0" w:space="0" w:color="auto"/>
        <w:right w:val="none" w:sz="0" w:space="0" w:color="auto"/>
      </w:divBdr>
    </w:div>
    <w:div w:id="1220479283">
      <w:bodyDiv w:val="1"/>
      <w:marLeft w:val="0"/>
      <w:marRight w:val="0"/>
      <w:marTop w:val="0"/>
      <w:marBottom w:val="0"/>
      <w:divBdr>
        <w:top w:val="none" w:sz="0" w:space="0" w:color="auto"/>
        <w:left w:val="none" w:sz="0" w:space="0" w:color="auto"/>
        <w:bottom w:val="none" w:sz="0" w:space="0" w:color="auto"/>
        <w:right w:val="none" w:sz="0" w:space="0" w:color="auto"/>
      </w:divBdr>
    </w:div>
    <w:div w:id="1221017742">
      <w:bodyDiv w:val="1"/>
      <w:marLeft w:val="0"/>
      <w:marRight w:val="0"/>
      <w:marTop w:val="0"/>
      <w:marBottom w:val="0"/>
      <w:divBdr>
        <w:top w:val="none" w:sz="0" w:space="0" w:color="auto"/>
        <w:left w:val="none" w:sz="0" w:space="0" w:color="auto"/>
        <w:bottom w:val="none" w:sz="0" w:space="0" w:color="auto"/>
        <w:right w:val="none" w:sz="0" w:space="0" w:color="auto"/>
      </w:divBdr>
      <w:divsChild>
        <w:div w:id="299269848">
          <w:marLeft w:val="0"/>
          <w:marRight w:val="0"/>
          <w:marTop w:val="0"/>
          <w:marBottom w:val="0"/>
          <w:divBdr>
            <w:top w:val="none" w:sz="0" w:space="0" w:color="auto"/>
            <w:left w:val="none" w:sz="0" w:space="0" w:color="auto"/>
            <w:bottom w:val="none" w:sz="0" w:space="0" w:color="auto"/>
            <w:right w:val="none" w:sz="0" w:space="0" w:color="auto"/>
          </w:divBdr>
          <w:divsChild>
            <w:div w:id="1668441592">
              <w:marLeft w:val="0"/>
              <w:marRight w:val="0"/>
              <w:marTop w:val="45"/>
              <w:marBottom w:val="0"/>
              <w:divBdr>
                <w:top w:val="none" w:sz="0" w:space="0" w:color="auto"/>
                <w:left w:val="none" w:sz="0" w:space="0" w:color="auto"/>
                <w:bottom w:val="none" w:sz="0" w:space="0" w:color="auto"/>
                <w:right w:val="none" w:sz="0" w:space="0" w:color="auto"/>
              </w:divBdr>
            </w:div>
          </w:divsChild>
        </w:div>
        <w:div w:id="2109933253">
          <w:marLeft w:val="0"/>
          <w:marRight w:val="0"/>
          <w:marTop w:val="0"/>
          <w:marBottom w:val="0"/>
          <w:divBdr>
            <w:top w:val="none" w:sz="0" w:space="0" w:color="auto"/>
            <w:left w:val="none" w:sz="0" w:space="0" w:color="auto"/>
            <w:bottom w:val="none" w:sz="0" w:space="0" w:color="auto"/>
            <w:right w:val="none" w:sz="0" w:space="0" w:color="auto"/>
          </w:divBdr>
          <w:divsChild>
            <w:div w:id="1220169237">
              <w:marLeft w:val="0"/>
              <w:marRight w:val="0"/>
              <w:marTop w:val="0"/>
              <w:marBottom w:val="0"/>
              <w:divBdr>
                <w:top w:val="none" w:sz="0" w:space="0" w:color="auto"/>
                <w:left w:val="none" w:sz="0" w:space="0" w:color="auto"/>
                <w:bottom w:val="none" w:sz="0" w:space="0" w:color="auto"/>
                <w:right w:val="none" w:sz="0" w:space="0" w:color="auto"/>
              </w:divBdr>
            </w:div>
            <w:div w:id="45267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336853">
      <w:bodyDiv w:val="1"/>
      <w:marLeft w:val="0"/>
      <w:marRight w:val="0"/>
      <w:marTop w:val="0"/>
      <w:marBottom w:val="0"/>
      <w:divBdr>
        <w:top w:val="none" w:sz="0" w:space="0" w:color="auto"/>
        <w:left w:val="none" w:sz="0" w:space="0" w:color="auto"/>
        <w:bottom w:val="none" w:sz="0" w:space="0" w:color="auto"/>
        <w:right w:val="none" w:sz="0" w:space="0" w:color="auto"/>
      </w:divBdr>
    </w:div>
    <w:div w:id="1480655522">
      <w:bodyDiv w:val="1"/>
      <w:marLeft w:val="0"/>
      <w:marRight w:val="0"/>
      <w:marTop w:val="0"/>
      <w:marBottom w:val="0"/>
      <w:divBdr>
        <w:top w:val="none" w:sz="0" w:space="0" w:color="auto"/>
        <w:left w:val="none" w:sz="0" w:space="0" w:color="auto"/>
        <w:bottom w:val="none" w:sz="0" w:space="0" w:color="auto"/>
        <w:right w:val="none" w:sz="0" w:space="0" w:color="auto"/>
      </w:divBdr>
    </w:div>
    <w:div w:id="1524631916">
      <w:bodyDiv w:val="1"/>
      <w:marLeft w:val="0"/>
      <w:marRight w:val="0"/>
      <w:marTop w:val="0"/>
      <w:marBottom w:val="0"/>
      <w:divBdr>
        <w:top w:val="none" w:sz="0" w:space="0" w:color="auto"/>
        <w:left w:val="none" w:sz="0" w:space="0" w:color="auto"/>
        <w:bottom w:val="none" w:sz="0" w:space="0" w:color="auto"/>
        <w:right w:val="none" w:sz="0" w:space="0" w:color="auto"/>
      </w:divBdr>
    </w:div>
    <w:div w:id="1572693760">
      <w:bodyDiv w:val="1"/>
      <w:marLeft w:val="0"/>
      <w:marRight w:val="0"/>
      <w:marTop w:val="0"/>
      <w:marBottom w:val="0"/>
      <w:divBdr>
        <w:top w:val="none" w:sz="0" w:space="0" w:color="auto"/>
        <w:left w:val="none" w:sz="0" w:space="0" w:color="auto"/>
        <w:bottom w:val="none" w:sz="0" w:space="0" w:color="auto"/>
        <w:right w:val="none" w:sz="0" w:space="0" w:color="auto"/>
      </w:divBdr>
    </w:div>
    <w:div w:id="1721781062">
      <w:bodyDiv w:val="1"/>
      <w:marLeft w:val="0"/>
      <w:marRight w:val="0"/>
      <w:marTop w:val="0"/>
      <w:marBottom w:val="0"/>
      <w:divBdr>
        <w:top w:val="none" w:sz="0" w:space="0" w:color="auto"/>
        <w:left w:val="none" w:sz="0" w:space="0" w:color="auto"/>
        <w:bottom w:val="none" w:sz="0" w:space="0" w:color="auto"/>
        <w:right w:val="none" w:sz="0" w:space="0" w:color="auto"/>
      </w:divBdr>
    </w:div>
    <w:div w:id="1761831394">
      <w:bodyDiv w:val="1"/>
      <w:marLeft w:val="0"/>
      <w:marRight w:val="0"/>
      <w:marTop w:val="0"/>
      <w:marBottom w:val="0"/>
      <w:divBdr>
        <w:top w:val="none" w:sz="0" w:space="0" w:color="auto"/>
        <w:left w:val="none" w:sz="0" w:space="0" w:color="auto"/>
        <w:bottom w:val="none" w:sz="0" w:space="0" w:color="auto"/>
        <w:right w:val="none" w:sz="0" w:space="0" w:color="auto"/>
      </w:divBdr>
    </w:div>
    <w:div w:id="1802459780">
      <w:bodyDiv w:val="1"/>
      <w:marLeft w:val="0"/>
      <w:marRight w:val="0"/>
      <w:marTop w:val="0"/>
      <w:marBottom w:val="0"/>
      <w:divBdr>
        <w:top w:val="none" w:sz="0" w:space="0" w:color="auto"/>
        <w:left w:val="none" w:sz="0" w:space="0" w:color="auto"/>
        <w:bottom w:val="none" w:sz="0" w:space="0" w:color="auto"/>
        <w:right w:val="none" w:sz="0" w:space="0" w:color="auto"/>
      </w:divBdr>
    </w:div>
    <w:div w:id="1813474959">
      <w:bodyDiv w:val="1"/>
      <w:marLeft w:val="0"/>
      <w:marRight w:val="0"/>
      <w:marTop w:val="0"/>
      <w:marBottom w:val="0"/>
      <w:divBdr>
        <w:top w:val="none" w:sz="0" w:space="0" w:color="auto"/>
        <w:left w:val="none" w:sz="0" w:space="0" w:color="auto"/>
        <w:bottom w:val="none" w:sz="0" w:space="0" w:color="auto"/>
        <w:right w:val="none" w:sz="0" w:space="0" w:color="auto"/>
      </w:divBdr>
    </w:div>
    <w:div w:id="1818065848">
      <w:bodyDiv w:val="1"/>
      <w:marLeft w:val="0"/>
      <w:marRight w:val="0"/>
      <w:marTop w:val="0"/>
      <w:marBottom w:val="0"/>
      <w:divBdr>
        <w:top w:val="none" w:sz="0" w:space="0" w:color="auto"/>
        <w:left w:val="none" w:sz="0" w:space="0" w:color="auto"/>
        <w:bottom w:val="none" w:sz="0" w:space="0" w:color="auto"/>
        <w:right w:val="none" w:sz="0" w:space="0" w:color="auto"/>
      </w:divBdr>
      <w:divsChild>
        <w:div w:id="507403527">
          <w:marLeft w:val="0"/>
          <w:marRight w:val="0"/>
          <w:marTop w:val="0"/>
          <w:marBottom w:val="0"/>
          <w:divBdr>
            <w:top w:val="none" w:sz="0" w:space="0" w:color="auto"/>
            <w:left w:val="none" w:sz="0" w:space="0" w:color="auto"/>
            <w:bottom w:val="none" w:sz="0" w:space="0" w:color="auto"/>
            <w:right w:val="none" w:sz="0" w:space="0" w:color="auto"/>
          </w:divBdr>
          <w:divsChild>
            <w:div w:id="576012537">
              <w:marLeft w:val="0"/>
              <w:marRight w:val="0"/>
              <w:marTop w:val="0"/>
              <w:marBottom w:val="0"/>
              <w:divBdr>
                <w:top w:val="none" w:sz="0" w:space="0" w:color="auto"/>
                <w:left w:val="none" w:sz="0" w:space="0" w:color="auto"/>
                <w:bottom w:val="none" w:sz="0" w:space="0" w:color="auto"/>
                <w:right w:val="none" w:sz="0" w:space="0" w:color="auto"/>
              </w:divBdr>
            </w:div>
          </w:divsChild>
        </w:div>
        <w:div w:id="283778588">
          <w:marLeft w:val="0"/>
          <w:marRight w:val="0"/>
          <w:marTop w:val="0"/>
          <w:marBottom w:val="0"/>
          <w:divBdr>
            <w:top w:val="none" w:sz="0" w:space="0" w:color="auto"/>
            <w:left w:val="none" w:sz="0" w:space="0" w:color="auto"/>
            <w:bottom w:val="none" w:sz="0" w:space="0" w:color="auto"/>
            <w:right w:val="none" w:sz="0" w:space="0" w:color="auto"/>
          </w:divBdr>
          <w:divsChild>
            <w:div w:id="2006548252">
              <w:marLeft w:val="0"/>
              <w:marRight w:val="0"/>
              <w:marTop w:val="0"/>
              <w:marBottom w:val="0"/>
              <w:divBdr>
                <w:top w:val="none" w:sz="0" w:space="0" w:color="auto"/>
                <w:left w:val="none" w:sz="0" w:space="0" w:color="auto"/>
                <w:bottom w:val="none" w:sz="0" w:space="0" w:color="auto"/>
                <w:right w:val="none" w:sz="0" w:space="0" w:color="auto"/>
              </w:divBdr>
            </w:div>
          </w:divsChild>
        </w:div>
        <w:div w:id="1853950945">
          <w:marLeft w:val="0"/>
          <w:marRight w:val="0"/>
          <w:marTop w:val="0"/>
          <w:marBottom w:val="0"/>
          <w:divBdr>
            <w:top w:val="none" w:sz="0" w:space="0" w:color="auto"/>
            <w:left w:val="none" w:sz="0" w:space="0" w:color="auto"/>
            <w:bottom w:val="none" w:sz="0" w:space="0" w:color="auto"/>
            <w:right w:val="none" w:sz="0" w:space="0" w:color="auto"/>
          </w:divBdr>
          <w:divsChild>
            <w:div w:id="522402336">
              <w:marLeft w:val="0"/>
              <w:marRight w:val="0"/>
              <w:marTop w:val="0"/>
              <w:marBottom w:val="0"/>
              <w:divBdr>
                <w:top w:val="none" w:sz="0" w:space="0" w:color="auto"/>
                <w:left w:val="none" w:sz="0" w:space="0" w:color="auto"/>
                <w:bottom w:val="none" w:sz="0" w:space="0" w:color="auto"/>
                <w:right w:val="none" w:sz="0" w:space="0" w:color="auto"/>
              </w:divBdr>
            </w:div>
          </w:divsChild>
        </w:div>
        <w:div w:id="1233469774">
          <w:marLeft w:val="0"/>
          <w:marRight w:val="0"/>
          <w:marTop w:val="0"/>
          <w:marBottom w:val="0"/>
          <w:divBdr>
            <w:top w:val="none" w:sz="0" w:space="0" w:color="auto"/>
            <w:left w:val="none" w:sz="0" w:space="0" w:color="auto"/>
            <w:bottom w:val="none" w:sz="0" w:space="0" w:color="auto"/>
            <w:right w:val="none" w:sz="0" w:space="0" w:color="auto"/>
          </w:divBdr>
          <w:divsChild>
            <w:div w:id="1064330019">
              <w:marLeft w:val="0"/>
              <w:marRight w:val="0"/>
              <w:marTop w:val="0"/>
              <w:marBottom w:val="0"/>
              <w:divBdr>
                <w:top w:val="none" w:sz="0" w:space="0" w:color="auto"/>
                <w:left w:val="none" w:sz="0" w:space="0" w:color="auto"/>
                <w:bottom w:val="none" w:sz="0" w:space="0" w:color="auto"/>
                <w:right w:val="none" w:sz="0" w:space="0" w:color="auto"/>
              </w:divBdr>
            </w:div>
          </w:divsChild>
        </w:div>
        <w:div w:id="1218394196">
          <w:marLeft w:val="0"/>
          <w:marRight w:val="0"/>
          <w:marTop w:val="0"/>
          <w:marBottom w:val="0"/>
          <w:divBdr>
            <w:top w:val="none" w:sz="0" w:space="0" w:color="auto"/>
            <w:left w:val="none" w:sz="0" w:space="0" w:color="auto"/>
            <w:bottom w:val="none" w:sz="0" w:space="0" w:color="auto"/>
            <w:right w:val="none" w:sz="0" w:space="0" w:color="auto"/>
          </w:divBdr>
          <w:divsChild>
            <w:div w:id="145683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6824">
      <w:bodyDiv w:val="1"/>
      <w:marLeft w:val="0"/>
      <w:marRight w:val="0"/>
      <w:marTop w:val="0"/>
      <w:marBottom w:val="0"/>
      <w:divBdr>
        <w:top w:val="none" w:sz="0" w:space="0" w:color="auto"/>
        <w:left w:val="none" w:sz="0" w:space="0" w:color="auto"/>
        <w:bottom w:val="none" w:sz="0" w:space="0" w:color="auto"/>
        <w:right w:val="none" w:sz="0" w:space="0" w:color="auto"/>
      </w:divBdr>
    </w:div>
    <w:div w:id="1925600581">
      <w:bodyDiv w:val="1"/>
      <w:marLeft w:val="0"/>
      <w:marRight w:val="0"/>
      <w:marTop w:val="0"/>
      <w:marBottom w:val="0"/>
      <w:divBdr>
        <w:top w:val="none" w:sz="0" w:space="0" w:color="auto"/>
        <w:left w:val="none" w:sz="0" w:space="0" w:color="auto"/>
        <w:bottom w:val="none" w:sz="0" w:space="0" w:color="auto"/>
        <w:right w:val="none" w:sz="0" w:space="0" w:color="auto"/>
      </w:divBdr>
    </w:div>
    <w:div w:id="1974169302">
      <w:bodyDiv w:val="1"/>
      <w:marLeft w:val="0"/>
      <w:marRight w:val="0"/>
      <w:marTop w:val="0"/>
      <w:marBottom w:val="0"/>
      <w:divBdr>
        <w:top w:val="none" w:sz="0" w:space="0" w:color="auto"/>
        <w:left w:val="none" w:sz="0" w:space="0" w:color="auto"/>
        <w:bottom w:val="none" w:sz="0" w:space="0" w:color="auto"/>
        <w:right w:val="none" w:sz="0" w:space="0" w:color="auto"/>
      </w:divBdr>
    </w:div>
    <w:div w:id="2004158231">
      <w:bodyDiv w:val="1"/>
      <w:marLeft w:val="0"/>
      <w:marRight w:val="0"/>
      <w:marTop w:val="0"/>
      <w:marBottom w:val="0"/>
      <w:divBdr>
        <w:top w:val="none" w:sz="0" w:space="0" w:color="auto"/>
        <w:left w:val="none" w:sz="0" w:space="0" w:color="auto"/>
        <w:bottom w:val="none" w:sz="0" w:space="0" w:color="auto"/>
        <w:right w:val="none" w:sz="0" w:space="0" w:color="auto"/>
      </w:divBdr>
    </w:div>
    <w:div w:id="2092770644">
      <w:bodyDiv w:val="1"/>
      <w:marLeft w:val="0"/>
      <w:marRight w:val="0"/>
      <w:marTop w:val="0"/>
      <w:marBottom w:val="0"/>
      <w:divBdr>
        <w:top w:val="none" w:sz="0" w:space="0" w:color="auto"/>
        <w:left w:val="none" w:sz="0" w:space="0" w:color="auto"/>
        <w:bottom w:val="none" w:sz="0" w:space="0" w:color="auto"/>
        <w:right w:val="none" w:sz="0" w:space="0" w:color="auto"/>
      </w:divBdr>
    </w:div>
    <w:div w:id="2110925799">
      <w:bodyDiv w:val="1"/>
      <w:marLeft w:val="0"/>
      <w:marRight w:val="0"/>
      <w:marTop w:val="0"/>
      <w:marBottom w:val="0"/>
      <w:divBdr>
        <w:top w:val="none" w:sz="0" w:space="0" w:color="auto"/>
        <w:left w:val="none" w:sz="0" w:space="0" w:color="auto"/>
        <w:bottom w:val="none" w:sz="0" w:space="0" w:color="auto"/>
        <w:right w:val="none" w:sz="0" w:space="0" w:color="auto"/>
      </w:divBdr>
    </w:div>
    <w:div w:id="21316305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tshill.surgery@nhs.net"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8.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0.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AppData\Roaming\Microsoft\Templates\Hardware%20newsletter.dotx"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aramond-Trebuchet MS">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EFB90C9-38E0-41FD-B0F0-AC4BCB413238}">
  <we:reference id="52577d3f-beee-474c-869f-191d6934a8e3" version="1.0.0.0" store="EXCatalog" storeType="EXCatalog"/>
  <we:alternateReferences>
    <we:reference id="WA104381385" version="1.0.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8EEB869-2445-46D2-B43D-62C973569F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57E44A-3D45-4861-997B-4E8202BF001F}">
  <ds:schemaRefs>
    <ds:schemaRef ds:uri="http://schemas.microsoft.com/sharepoint/v3/contenttype/forms"/>
  </ds:schemaRefs>
</ds:datastoreItem>
</file>

<file path=customXml/itemProps3.xml><?xml version="1.0" encoding="utf-8"?>
<ds:datastoreItem xmlns:ds="http://schemas.openxmlformats.org/officeDocument/2006/customXml" ds:itemID="{6A5723A9-56A6-47D9-9F3B-BB28FB5F1650}">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9F16F4B9-0F28-4DA4-9CBE-90FD80E2D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C:\Users\Susan\AppData\Roaming\Microsoft\Templates\Hardware newsletter.dotx</Template>
  <TotalTime>0</TotalTime>
  <Pages>5</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2023-03-27T11:10:00Z</dcterms:created>
  <dcterms:modified xsi:type="dcterms:W3CDTF">2024-02-23T10:57:00Z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